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57" w:rsidRPr="000B78ED" w:rsidRDefault="00886F9E">
      <w:pPr>
        <w:spacing w:before="156"/>
        <w:ind w:firstLine="420"/>
        <w:jc w:val="center"/>
        <w:rPr>
          <w:rFonts w:ascii="宋体" w:hAnsi="宋体" w:cs="宋体"/>
          <w:b/>
          <w:bCs/>
          <w:sz w:val="36"/>
          <w:szCs w:val="36"/>
        </w:rPr>
      </w:pPr>
      <w:r w:rsidRPr="000B78ED">
        <w:rPr>
          <w:rFonts w:ascii="宋体" w:hAnsi="宋体" w:cs="宋体" w:hint="eastAsia"/>
          <w:b/>
          <w:bCs/>
          <w:sz w:val="36"/>
          <w:szCs w:val="36"/>
        </w:rPr>
        <w:t>地理</w:t>
      </w:r>
      <w:r w:rsidRPr="000B78ED">
        <w:rPr>
          <w:rFonts w:ascii="宋体" w:hAnsi="宋体" w:cs="宋体"/>
          <w:b/>
          <w:bCs/>
          <w:sz w:val="36"/>
          <w:szCs w:val="36"/>
        </w:rPr>
        <w:t>空间信息工程</w:t>
      </w:r>
    </w:p>
    <w:p w:rsidR="001D2357" w:rsidRPr="00886F9E" w:rsidRDefault="00AC42F5">
      <w:pPr>
        <w:spacing w:before="156"/>
        <w:ind w:firstLine="420"/>
        <w:jc w:val="center"/>
        <w:rPr>
          <w:rFonts w:ascii="宋体" w:cs="宋体"/>
          <w:b/>
          <w:bCs/>
          <w:color w:val="FF0000"/>
          <w:sz w:val="36"/>
          <w:szCs w:val="36"/>
        </w:rPr>
      </w:pPr>
      <w:r w:rsidRPr="000B78ED">
        <w:rPr>
          <w:rFonts w:ascii="宋体" w:hAnsi="宋体" w:cs="宋体" w:hint="eastAsia"/>
          <w:b/>
          <w:bCs/>
          <w:sz w:val="36"/>
          <w:szCs w:val="36"/>
        </w:rPr>
        <w:t>学科门类：工学  专业代码：</w:t>
      </w:r>
      <w:r w:rsidRPr="000B78ED">
        <w:rPr>
          <w:rFonts w:ascii="宋体" w:hAnsi="宋体" w:cs="宋体"/>
          <w:b/>
          <w:bCs/>
          <w:sz w:val="36"/>
          <w:szCs w:val="36"/>
        </w:rPr>
        <w:t>08120</w:t>
      </w:r>
      <w:r w:rsidR="00886F9E" w:rsidRPr="000B78ED">
        <w:rPr>
          <w:rFonts w:ascii="宋体" w:hAnsi="宋体" w:cs="宋体"/>
          <w:b/>
          <w:bCs/>
          <w:sz w:val="36"/>
          <w:szCs w:val="36"/>
        </w:rPr>
        <w:t>5T</w:t>
      </w:r>
    </w:p>
    <w:p w:rsidR="001D2357" w:rsidRDefault="00AC42F5" w:rsidP="00DB6A0D">
      <w:pPr>
        <w:pStyle w:val="1"/>
        <w:spacing w:beforeLines="50" w:before="156" w:afterLines="50" w:after="156"/>
        <w:ind w:firstLineChars="0" w:firstLine="0"/>
        <w:rPr>
          <w:rFonts w:ascii="宋体" w:hAnsi="宋体" w:cs="宋体"/>
          <w:b/>
          <w:sz w:val="24"/>
          <w:szCs w:val="24"/>
        </w:rPr>
      </w:pPr>
      <w:r>
        <w:rPr>
          <w:rFonts w:ascii="宋体" w:hAnsi="宋体" w:cs="宋体" w:hint="eastAsia"/>
          <w:b/>
          <w:sz w:val="24"/>
          <w:szCs w:val="24"/>
        </w:rPr>
        <w:t>一、专业简介和办学定位</w:t>
      </w:r>
    </w:p>
    <w:p w:rsidR="001D2357" w:rsidRDefault="00AC42F5" w:rsidP="00EF565D">
      <w:pPr>
        <w:spacing w:line="300" w:lineRule="auto"/>
        <w:ind w:firstLineChars="200" w:firstLine="422"/>
        <w:rPr>
          <w:rFonts w:ascii="宋体" w:hAnsi="宋体" w:cs="宋体"/>
          <w:b/>
        </w:rPr>
      </w:pPr>
      <w:r>
        <w:rPr>
          <w:rFonts w:ascii="宋体" w:hAnsi="宋体" w:cs="宋体" w:hint="eastAsia"/>
          <w:b/>
        </w:rPr>
        <w:t>专业简介</w:t>
      </w:r>
    </w:p>
    <w:p w:rsidR="001D2357" w:rsidRDefault="00AC42F5">
      <w:pPr>
        <w:spacing w:line="300" w:lineRule="auto"/>
        <w:ind w:firstLine="420"/>
        <w:rPr>
          <w:rFonts w:ascii="宋体" w:hAnsi="宋体" w:cs="宋体"/>
        </w:rPr>
      </w:pPr>
      <w:r>
        <w:rPr>
          <w:rFonts w:ascii="宋体" w:hAnsi="宋体" w:cs="宋体" w:hint="eastAsia"/>
        </w:rPr>
        <w:t>经教育部批准，20</w:t>
      </w:r>
      <w:r w:rsidR="00AE09E2">
        <w:rPr>
          <w:rFonts w:ascii="宋体" w:hAnsi="宋体" w:cs="宋体" w:hint="eastAsia"/>
        </w:rPr>
        <w:t>19</w:t>
      </w:r>
      <w:r>
        <w:rPr>
          <w:rFonts w:ascii="宋体" w:hAnsi="宋体" w:cs="宋体" w:hint="eastAsia"/>
        </w:rPr>
        <w:t>年南京信息工程大学设置</w:t>
      </w:r>
      <w:r w:rsidR="00AE09E2">
        <w:rPr>
          <w:rFonts w:ascii="宋体" w:hAnsi="宋体" w:cs="宋体" w:hint="eastAsia"/>
        </w:rPr>
        <w:t>地理空间信息</w:t>
      </w:r>
      <w:r>
        <w:rPr>
          <w:rFonts w:ascii="宋体" w:hAnsi="宋体" w:cs="宋体" w:hint="eastAsia"/>
        </w:rPr>
        <w:t>工程本科专业，</w:t>
      </w:r>
      <w:r w:rsidR="002B7193">
        <w:rPr>
          <w:rFonts w:ascii="宋体" w:hAnsi="宋体" w:cs="宋体" w:hint="eastAsia"/>
        </w:rPr>
        <w:t>同</w:t>
      </w:r>
      <w:r>
        <w:rPr>
          <w:rFonts w:ascii="宋体" w:hAnsi="宋体" w:cs="宋体" w:hint="eastAsia"/>
        </w:rPr>
        <w:t>年开始招生。现有教师1</w:t>
      </w:r>
      <w:r w:rsidR="002B7193">
        <w:rPr>
          <w:rFonts w:ascii="宋体" w:hAnsi="宋体" w:cs="宋体"/>
        </w:rPr>
        <w:t>2</w:t>
      </w:r>
      <w:r>
        <w:rPr>
          <w:rFonts w:ascii="宋体" w:hAnsi="宋体" w:cs="宋体" w:hint="eastAsia"/>
        </w:rPr>
        <w:t>人，其中教授</w:t>
      </w:r>
      <w:r w:rsidR="002B7193">
        <w:rPr>
          <w:rFonts w:ascii="宋体" w:hAnsi="宋体" w:cs="宋体"/>
        </w:rPr>
        <w:t>2</w:t>
      </w:r>
      <w:r>
        <w:rPr>
          <w:rFonts w:ascii="宋体" w:hAnsi="宋体" w:cs="宋体" w:hint="eastAsia"/>
        </w:rPr>
        <w:t>人，副教授</w:t>
      </w:r>
      <w:r w:rsidR="00AE09E2">
        <w:rPr>
          <w:rFonts w:ascii="宋体" w:hAnsi="宋体" w:cs="宋体" w:hint="eastAsia"/>
        </w:rPr>
        <w:t>4</w:t>
      </w:r>
      <w:r>
        <w:rPr>
          <w:rFonts w:ascii="宋体" w:hAnsi="宋体" w:cs="宋体" w:hint="eastAsia"/>
        </w:rPr>
        <w:t>人，高级实验师1人，高级职称比例为</w:t>
      </w:r>
      <w:r w:rsidR="00AE09E2">
        <w:rPr>
          <w:rFonts w:ascii="宋体" w:hAnsi="宋体" w:cs="宋体" w:hint="eastAsia"/>
        </w:rPr>
        <w:t>5</w:t>
      </w:r>
      <w:r w:rsidR="002B7193">
        <w:rPr>
          <w:rFonts w:ascii="宋体" w:hAnsi="宋体" w:cs="宋体"/>
        </w:rPr>
        <w:t>8.3</w:t>
      </w:r>
      <w:r>
        <w:rPr>
          <w:rFonts w:ascii="宋体" w:hAnsi="宋体" w:cs="宋体" w:hint="eastAsia"/>
        </w:rPr>
        <w:t>%，45岁以下实现100%博士化。</w:t>
      </w:r>
      <w:r w:rsidR="00434400">
        <w:rPr>
          <w:rFonts w:ascii="宋体" w:hAnsi="宋体" w:cs="宋体" w:hint="eastAsia"/>
        </w:rPr>
        <w:t>专业与江苏省测绘地理信息局、江苏省测绘工程院等8家单位建立联合的教学、导师团队，聘任企事业8人作为兼职教授。专业教师研究方向广泛，科研成果丰富，满足了拓宽专业领域、培养复合型人才的需要。</w:t>
      </w:r>
    </w:p>
    <w:p w:rsidR="001D2357" w:rsidRDefault="00434400">
      <w:pPr>
        <w:spacing w:line="300" w:lineRule="auto"/>
        <w:ind w:firstLine="420"/>
        <w:rPr>
          <w:rFonts w:ascii="宋体" w:hAnsi="宋体" w:cs="宋体"/>
        </w:rPr>
      </w:pPr>
      <w:r w:rsidRPr="00434400">
        <w:rPr>
          <w:rFonts w:ascii="宋体" w:hAnsi="宋体" w:cs="宋体" w:hint="eastAsia"/>
        </w:rPr>
        <w:t>本专业现有江苏省数字测绘工程实践教育中心，江苏省遥感应用教学示范中心，与</w:t>
      </w:r>
      <w:r w:rsidR="002B7193" w:rsidRPr="002B7193">
        <w:rPr>
          <w:rFonts w:ascii="宋体" w:hAnsi="宋体" w:cs="宋体" w:hint="eastAsia"/>
        </w:rPr>
        <w:t>南京国图信息产业股份有限公司</w:t>
      </w:r>
      <w:r w:rsidR="002B7193">
        <w:rPr>
          <w:rFonts w:ascii="宋体" w:hAnsi="宋体" w:cs="宋体" w:hint="eastAsia"/>
        </w:rPr>
        <w:t>、</w:t>
      </w:r>
      <w:r w:rsidRPr="00434400">
        <w:rPr>
          <w:rFonts w:ascii="宋体" w:hAnsi="宋体" w:cs="宋体" w:hint="eastAsia"/>
        </w:rPr>
        <w:t>上海华测导航技术有限公司等知名测绘</w:t>
      </w:r>
      <w:r w:rsidR="002B7193">
        <w:rPr>
          <w:rFonts w:ascii="宋体" w:hAnsi="宋体" w:cs="宋体" w:hint="eastAsia"/>
        </w:rPr>
        <w:t>地理</w:t>
      </w:r>
      <w:r w:rsidR="002B7193">
        <w:rPr>
          <w:rFonts w:ascii="宋体" w:hAnsi="宋体" w:cs="宋体"/>
        </w:rPr>
        <w:t>信息</w:t>
      </w:r>
      <w:r w:rsidRPr="00434400">
        <w:rPr>
          <w:rFonts w:ascii="宋体" w:hAnsi="宋体" w:cs="宋体" w:hint="eastAsia"/>
        </w:rPr>
        <w:t>企业共建教学实验室。中心下设常规测量实验室、数字测图实验室、精密工程与工业测量实验室、GNSS测量及气象应用实验室、地理信息系统实验室和遥感图像处理实验室等，拥有CORS基站、三维激光扫描仪、测量机器人、激光雷达等国内一流的测绘仪器，仪器总值约</w:t>
      </w:r>
      <w:r w:rsidR="002B7193">
        <w:rPr>
          <w:rFonts w:ascii="宋体" w:hAnsi="宋体" w:cs="宋体" w:hint="eastAsia"/>
        </w:rPr>
        <w:t>15</w:t>
      </w:r>
      <w:r w:rsidRPr="00434400">
        <w:rPr>
          <w:rFonts w:ascii="宋体" w:hAnsi="宋体" w:cs="宋体" w:hint="eastAsia"/>
        </w:rPr>
        <w:t>00万元，为学生的课程实践、实习、课程设计、科研实践等创造良好的工程实践环境。</w:t>
      </w:r>
    </w:p>
    <w:p w:rsidR="001D2357" w:rsidRDefault="00AC42F5" w:rsidP="00EF565D">
      <w:pPr>
        <w:spacing w:line="300" w:lineRule="auto"/>
        <w:ind w:firstLineChars="200" w:firstLine="422"/>
        <w:rPr>
          <w:rFonts w:ascii="宋体" w:hAnsi="宋体" w:cs="宋体"/>
          <w:b/>
        </w:rPr>
      </w:pPr>
      <w:r>
        <w:rPr>
          <w:rFonts w:ascii="宋体" w:hAnsi="宋体" w:cs="宋体" w:hint="eastAsia"/>
          <w:b/>
        </w:rPr>
        <w:t>办学定位</w:t>
      </w:r>
    </w:p>
    <w:p w:rsidR="001D2357" w:rsidRDefault="00AC42F5">
      <w:pPr>
        <w:spacing w:line="300" w:lineRule="auto"/>
        <w:ind w:firstLine="420"/>
        <w:rPr>
          <w:rFonts w:ascii="宋体" w:hAnsi="宋体" w:cs="宋体"/>
        </w:rPr>
      </w:pPr>
      <w:r>
        <w:rPr>
          <w:rFonts w:ascii="宋体" w:hAnsi="宋体" w:cs="宋体" w:hint="eastAsia"/>
        </w:rPr>
        <w:t>本专业面向国家和江苏省地方经济、社会发展以及气象等行业对</w:t>
      </w:r>
      <w:r w:rsidR="002A0077">
        <w:rPr>
          <w:rFonts w:ascii="宋体" w:hAnsi="宋体" w:cs="宋体" w:hint="eastAsia"/>
        </w:rPr>
        <w:t>地理空间信息</w:t>
      </w:r>
      <w:r w:rsidR="002B7193">
        <w:rPr>
          <w:rFonts w:ascii="宋体" w:hAnsi="宋体" w:cs="宋体" w:hint="eastAsia"/>
        </w:rPr>
        <w:t>工程</w:t>
      </w:r>
      <w:r>
        <w:rPr>
          <w:rFonts w:ascii="宋体" w:hAnsi="宋体" w:cs="宋体" w:hint="eastAsia"/>
        </w:rPr>
        <w:t>专业人才的需求，依托学校气象优势学科和平台，通过完善专业建设思路，强化学生的数理基础、测绘</w:t>
      </w:r>
      <w:r w:rsidR="002A0077">
        <w:rPr>
          <w:rFonts w:ascii="宋体" w:hAnsi="宋体" w:cs="宋体" w:hint="eastAsia"/>
        </w:rPr>
        <w:t>地理信息</w:t>
      </w:r>
      <w:r>
        <w:rPr>
          <w:rFonts w:ascii="宋体" w:hAnsi="宋体" w:cs="宋体" w:hint="eastAsia"/>
        </w:rPr>
        <w:t>专业知识与技能训练，培养具有创新性、复合型的测绘</w:t>
      </w:r>
      <w:r w:rsidR="002A0077">
        <w:rPr>
          <w:rFonts w:ascii="宋体" w:hAnsi="宋体" w:cs="宋体" w:hint="eastAsia"/>
        </w:rPr>
        <w:t>地理信息</w:t>
      </w:r>
      <w:r>
        <w:rPr>
          <w:rFonts w:ascii="宋体" w:hAnsi="宋体" w:cs="宋体" w:hint="eastAsia"/>
        </w:rPr>
        <w:t>技术创新应用型人才，努力将本专业建设成为特色鲜明、优势明显、国内有一定影响的教学、科研型的特色专业。</w:t>
      </w:r>
    </w:p>
    <w:p w:rsidR="001D2357" w:rsidRDefault="00AC42F5" w:rsidP="00DB6A0D">
      <w:pPr>
        <w:pStyle w:val="1"/>
        <w:spacing w:beforeLines="50" w:before="156" w:afterLines="50" w:after="156"/>
        <w:ind w:firstLineChars="0" w:firstLine="0"/>
        <w:rPr>
          <w:rFonts w:ascii="宋体" w:hAnsi="宋体" w:cs="宋体"/>
          <w:b/>
          <w:sz w:val="24"/>
          <w:szCs w:val="24"/>
        </w:rPr>
      </w:pPr>
      <w:r>
        <w:rPr>
          <w:rFonts w:ascii="宋体" w:hAnsi="宋体" w:cs="宋体" w:hint="eastAsia"/>
          <w:b/>
          <w:sz w:val="24"/>
          <w:szCs w:val="24"/>
        </w:rPr>
        <w:t>二、培养目标</w:t>
      </w:r>
    </w:p>
    <w:p w:rsidR="001D2357" w:rsidRPr="008A4A8D" w:rsidRDefault="00E84474" w:rsidP="00EF565D">
      <w:pPr>
        <w:spacing w:line="440" w:lineRule="exact"/>
        <w:ind w:firstLineChars="200" w:firstLine="420"/>
        <w:rPr>
          <w:rFonts w:ascii="宋体" w:hAnsi="宋体" w:cs="宋体"/>
        </w:rPr>
      </w:pPr>
      <w:r w:rsidRPr="00387AB7">
        <w:rPr>
          <w:rFonts w:hint="eastAsia"/>
        </w:rPr>
        <w:t>本专业面向国民经济建设及新一代人工智能国家发展战略需求，培养德智体全面发展，掌握测绘、遥感及地理空间信息获取、处理、分析、表达与应用的基础理论和基本技能，具备地理空间信息服务软件系统的设计、研发、维护等工程实践能力，能在测绘、国土、</w:t>
      </w:r>
      <w:r>
        <w:rPr>
          <w:rFonts w:hint="eastAsia"/>
        </w:rPr>
        <w:t>气象</w:t>
      </w:r>
      <w:r w:rsidRPr="00AB0398">
        <w:rPr>
          <w:rFonts w:hint="eastAsia"/>
        </w:rPr>
        <w:t>等领域从事空间信息工程的高级技术性人才，以及利用空间信息思维开展地理空间信息智能化应用的创新型人才。</w:t>
      </w:r>
      <w:r w:rsidR="00AC42F5" w:rsidRPr="008A4A8D">
        <w:rPr>
          <w:rFonts w:ascii="宋体" w:hAnsi="宋体" w:cs="宋体"/>
        </w:rPr>
        <w:t>要求5年以上的毕业生：</w:t>
      </w:r>
    </w:p>
    <w:p w:rsidR="001D2357" w:rsidRPr="008A4A8D" w:rsidRDefault="00AC42F5">
      <w:pPr>
        <w:pStyle w:val="11"/>
        <w:spacing w:line="360" w:lineRule="auto"/>
        <w:rPr>
          <w:rFonts w:ascii="宋体" w:hAnsi="宋体" w:cs="宋体"/>
        </w:rPr>
      </w:pPr>
      <w:r w:rsidRPr="008A4A8D">
        <w:rPr>
          <w:rFonts w:ascii="宋体" w:hAnsi="宋体" w:cs="宋体"/>
        </w:rPr>
        <w:t>1.能够从事测绘地理信息工程项目设计、实施、组织和管理等专门技术工作；</w:t>
      </w:r>
    </w:p>
    <w:p w:rsidR="001D2357" w:rsidRPr="008A4A8D" w:rsidRDefault="00AC42F5">
      <w:pPr>
        <w:pStyle w:val="11"/>
        <w:spacing w:line="360" w:lineRule="auto"/>
        <w:rPr>
          <w:rFonts w:ascii="宋体" w:hAnsi="宋体" w:cs="宋体"/>
        </w:rPr>
      </w:pPr>
      <w:r w:rsidRPr="008A4A8D">
        <w:rPr>
          <w:rFonts w:ascii="宋体" w:hAnsi="宋体" w:cs="宋体"/>
        </w:rPr>
        <w:t>2.具有良好的沟通交流能力，能够在一个由不同角色的人员构成的团队中作为成员或者领导发挥作用；</w:t>
      </w:r>
    </w:p>
    <w:p w:rsidR="001D2357" w:rsidRPr="008A4A8D" w:rsidRDefault="00AC42F5">
      <w:pPr>
        <w:pStyle w:val="11"/>
        <w:spacing w:line="360" w:lineRule="auto"/>
        <w:rPr>
          <w:rFonts w:ascii="宋体" w:hAnsi="宋体" w:cs="宋体"/>
        </w:rPr>
      </w:pPr>
      <w:r w:rsidRPr="008A4A8D">
        <w:rPr>
          <w:rFonts w:ascii="宋体" w:hAnsi="宋体" w:cs="宋体"/>
        </w:rPr>
        <w:t>3.能够通过继续教育或其它的终身学习途径拓展自己的知识和能力；</w:t>
      </w:r>
    </w:p>
    <w:p w:rsidR="001D2357" w:rsidRPr="008A4A8D" w:rsidRDefault="00AC42F5">
      <w:pPr>
        <w:pStyle w:val="11"/>
        <w:spacing w:line="360" w:lineRule="auto"/>
        <w:rPr>
          <w:rFonts w:ascii="宋体" w:hAnsi="宋体" w:cs="宋体"/>
        </w:rPr>
      </w:pPr>
      <w:r w:rsidRPr="008A4A8D">
        <w:rPr>
          <w:rFonts w:ascii="宋体" w:hAnsi="宋体" w:cs="宋体"/>
        </w:rPr>
        <w:lastRenderedPageBreak/>
        <w:t>4.在测绘地理信息行业具有就业竞争力，并具备从事相关行业工作的能力；</w:t>
      </w:r>
    </w:p>
    <w:p w:rsidR="001D2357" w:rsidRPr="008A4A8D" w:rsidRDefault="00AC42F5">
      <w:pPr>
        <w:pStyle w:val="11"/>
        <w:spacing w:line="360" w:lineRule="auto"/>
        <w:rPr>
          <w:rFonts w:ascii="宋体" w:hAnsi="宋体" w:cs="宋体"/>
        </w:rPr>
      </w:pPr>
      <w:r w:rsidRPr="008A4A8D">
        <w:rPr>
          <w:rFonts w:ascii="宋体" w:hAnsi="宋体" w:cs="宋体"/>
        </w:rPr>
        <w:t>5.</w:t>
      </w:r>
      <w:r w:rsidRPr="008A4A8D">
        <w:rPr>
          <w:rFonts w:ascii="宋体" w:hAnsi="宋体" w:cs="宋体" w:hint="eastAsia"/>
        </w:rPr>
        <w:t>有良好的职业道德、较强的服务社会的能力和意识及高度的社会责任感。</w:t>
      </w:r>
    </w:p>
    <w:p w:rsidR="001D2357" w:rsidRDefault="001D2357">
      <w:pPr>
        <w:spacing w:line="300" w:lineRule="auto"/>
        <w:ind w:firstLine="420"/>
        <w:rPr>
          <w:rFonts w:ascii="宋体" w:hAnsi="宋体" w:cs="宋体"/>
        </w:rPr>
      </w:pPr>
    </w:p>
    <w:p w:rsidR="001D2357" w:rsidRDefault="00AC42F5" w:rsidP="00DB6A0D">
      <w:pPr>
        <w:pStyle w:val="1"/>
        <w:spacing w:beforeLines="50" w:before="156" w:afterLines="50" w:after="156"/>
        <w:ind w:firstLineChars="0" w:firstLine="0"/>
        <w:rPr>
          <w:rFonts w:ascii="宋体" w:hAnsi="宋体" w:cs="宋体"/>
          <w:b/>
          <w:sz w:val="24"/>
          <w:szCs w:val="24"/>
        </w:rPr>
      </w:pPr>
      <w:r>
        <w:rPr>
          <w:rFonts w:ascii="宋体" w:hAnsi="宋体" w:cs="宋体" w:hint="eastAsia"/>
          <w:b/>
          <w:sz w:val="24"/>
          <w:szCs w:val="24"/>
        </w:rPr>
        <w:t>三、培养要求（标准）</w:t>
      </w:r>
    </w:p>
    <w:p w:rsidR="001D2357" w:rsidRDefault="00AC42F5">
      <w:pPr>
        <w:spacing w:line="300" w:lineRule="auto"/>
        <w:ind w:firstLine="420"/>
        <w:rPr>
          <w:rFonts w:ascii="宋体" w:hAnsi="宋体" w:cs="宋体"/>
        </w:rPr>
      </w:pPr>
      <w:r>
        <w:rPr>
          <w:rFonts w:ascii="宋体" w:hAnsi="宋体" w:cs="宋体" w:hint="eastAsia"/>
        </w:rPr>
        <w:t>本专业学生主要学习测绘</w:t>
      </w:r>
      <w:r w:rsidR="00E84474">
        <w:rPr>
          <w:rFonts w:ascii="宋体" w:hAnsi="宋体" w:cs="宋体" w:hint="eastAsia"/>
        </w:rPr>
        <w:t>地理信息工程技术及相关专业的基本理论、基本知识和基本技能，掌握地理空间信息工程</w:t>
      </w:r>
      <w:r>
        <w:rPr>
          <w:rFonts w:ascii="宋体" w:hAnsi="宋体" w:cs="宋体" w:hint="eastAsia"/>
        </w:rPr>
        <w:t>及相关领域应用设计、实施、开发、管理、决策等方面的理论与技术，受到科学研究的基本训练。对毕业生知识和能力方面的要求包括：</w:t>
      </w:r>
    </w:p>
    <w:p w:rsidR="001D2357" w:rsidRDefault="00AC42F5">
      <w:pPr>
        <w:pStyle w:val="1"/>
        <w:spacing w:line="300" w:lineRule="auto"/>
        <w:ind w:firstLineChars="0" w:firstLine="0"/>
        <w:rPr>
          <w:rFonts w:ascii="宋体" w:hAnsi="宋体" w:cs="宋体"/>
        </w:rPr>
      </w:pPr>
      <w:r>
        <w:rPr>
          <w:rFonts w:ascii="宋体" w:hAnsi="宋体" w:cs="宋体" w:hint="eastAsia"/>
          <w:b/>
          <w:bCs/>
        </w:rPr>
        <w:t xml:space="preserve">    1.工程知识</w:t>
      </w:r>
      <w:r>
        <w:rPr>
          <w:rFonts w:ascii="宋体" w:hAnsi="宋体" w:cs="宋体" w:hint="eastAsia"/>
        </w:rPr>
        <w:t>：能够将数学、自然科学、工程基础和</w:t>
      </w:r>
      <w:r w:rsidR="00E84474">
        <w:rPr>
          <w:rFonts w:ascii="宋体" w:hAnsi="宋体" w:cs="宋体" w:hint="eastAsia"/>
        </w:rPr>
        <w:t>地理空间信息</w:t>
      </w:r>
      <w:r>
        <w:rPr>
          <w:rFonts w:ascii="宋体" w:hAnsi="宋体" w:cs="宋体" w:hint="eastAsia"/>
        </w:rPr>
        <w:t>工程专业知识应用于工程实践，并解决复杂的</w:t>
      </w:r>
      <w:r w:rsidR="00E84474">
        <w:rPr>
          <w:rFonts w:ascii="宋体" w:hAnsi="宋体" w:cs="宋体" w:hint="eastAsia"/>
        </w:rPr>
        <w:t>地理空间信息</w:t>
      </w:r>
      <w:r>
        <w:rPr>
          <w:rFonts w:ascii="宋体" w:hAnsi="宋体" w:cs="宋体" w:hint="eastAsia"/>
        </w:rPr>
        <w:t>工程问题。</w:t>
      </w:r>
    </w:p>
    <w:p w:rsidR="001D2357" w:rsidRDefault="00AC42F5">
      <w:pPr>
        <w:pStyle w:val="1"/>
        <w:spacing w:line="300" w:lineRule="auto"/>
        <w:ind w:firstLineChars="0"/>
        <w:rPr>
          <w:rFonts w:ascii="宋体" w:hAnsi="宋体" w:cs="宋体"/>
        </w:rPr>
      </w:pPr>
      <w:r>
        <w:rPr>
          <w:rFonts w:ascii="宋体" w:hAnsi="宋体" w:cs="宋体" w:hint="eastAsia"/>
          <w:b/>
          <w:bCs/>
        </w:rPr>
        <w:t>2.问题分析</w:t>
      </w:r>
      <w:r>
        <w:rPr>
          <w:rFonts w:ascii="宋体" w:hAnsi="宋体" w:cs="宋体" w:hint="eastAsia"/>
        </w:rPr>
        <w:t>：能够应用测绘科学与技术、地理学、大气科学、计算机科学与技术的基本理论和知识，识别、表达、并通过文献研究了解测绘</w:t>
      </w:r>
      <w:r w:rsidR="00E84474">
        <w:rPr>
          <w:rFonts w:ascii="宋体" w:hAnsi="宋体" w:cs="宋体" w:hint="eastAsia"/>
        </w:rPr>
        <w:t>地理信息</w:t>
      </w:r>
      <w:r>
        <w:rPr>
          <w:rFonts w:ascii="宋体" w:hAnsi="宋体" w:cs="宋体" w:hint="eastAsia"/>
        </w:rPr>
        <w:t>技术的理论前沿及发展动态，能够分析复杂工程问题，以获得有效结论。</w:t>
      </w:r>
    </w:p>
    <w:p w:rsidR="001D2357" w:rsidRDefault="00AC42F5">
      <w:pPr>
        <w:pStyle w:val="1"/>
        <w:spacing w:line="300" w:lineRule="auto"/>
        <w:ind w:firstLineChars="0"/>
        <w:rPr>
          <w:rFonts w:ascii="宋体" w:hAnsi="宋体" w:cs="宋体"/>
        </w:rPr>
      </w:pPr>
      <w:r>
        <w:rPr>
          <w:rFonts w:ascii="宋体" w:hAnsi="宋体" w:cs="宋体" w:hint="eastAsia"/>
          <w:b/>
          <w:bCs/>
        </w:rPr>
        <w:t>3.设计/开发解决方案</w:t>
      </w:r>
      <w:r>
        <w:rPr>
          <w:rFonts w:ascii="宋体" w:hAnsi="宋体" w:cs="宋体" w:hint="eastAsia"/>
        </w:rPr>
        <w:t>：能够针对</w:t>
      </w:r>
      <w:r w:rsidR="00E84474">
        <w:rPr>
          <w:rFonts w:ascii="宋体" w:hAnsi="宋体" w:cs="宋体" w:hint="eastAsia"/>
        </w:rPr>
        <w:t>地理空间信息工程</w:t>
      </w:r>
      <w:r>
        <w:rPr>
          <w:rFonts w:ascii="宋体" w:hAnsi="宋体" w:cs="宋体" w:hint="eastAsia"/>
        </w:rPr>
        <w:t>专业的复杂工程问题编制出体现创新意识及考虑人文、社会、安全、法律和环境等因素的测量工作</w:t>
      </w:r>
      <w:r w:rsidR="00E84474">
        <w:rPr>
          <w:rFonts w:ascii="宋体" w:hAnsi="宋体" w:cs="宋体" w:hint="eastAsia"/>
        </w:rPr>
        <w:t>、系统开发</w:t>
      </w:r>
      <w:r>
        <w:rPr>
          <w:rFonts w:ascii="宋体" w:hAnsi="宋体" w:cs="宋体" w:hint="eastAsia"/>
        </w:rPr>
        <w:t>设计方案。</w:t>
      </w:r>
    </w:p>
    <w:p w:rsidR="001D2357" w:rsidRDefault="00AC42F5">
      <w:pPr>
        <w:pStyle w:val="1"/>
        <w:spacing w:line="300" w:lineRule="auto"/>
        <w:ind w:firstLineChars="0"/>
        <w:rPr>
          <w:rFonts w:ascii="宋体" w:hAnsi="宋体" w:cs="宋体"/>
        </w:rPr>
      </w:pPr>
      <w:r>
        <w:rPr>
          <w:rFonts w:ascii="宋体" w:hAnsi="宋体" w:cs="宋体" w:hint="eastAsia"/>
          <w:b/>
          <w:bCs/>
        </w:rPr>
        <w:t>4.研究</w:t>
      </w:r>
      <w:r w:rsidR="009B7BAE">
        <w:rPr>
          <w:rFonts w:ascii="宋体" w:hAnsi="宋体" w:cs="宋体" w:hint="eastAsia"/>
        </w:rPr>
        <w:t>：能够基于科学原理并采用科学方法地理空间信息</w:t>
      </w:r>
      <w:r>
        <w:rPr>
          <w:rFonts w:ascii="宋体" w:hAnsi="宋体" w:cs="宋体" w:hint="eastAsia"/>
        </w:rPr>
        <w:t>复杂工程问题开展设计实验、数据分析等研究工作，并通过信息综合得到合理有效的结论。</w:t>
      </w:r>
    </w:p>
    <w:p w:rsidR="001D2357" w:rsidRDefault="00AC42F5">
      <w:pPr>
        <w:pStyle w:val="1"/>
        <w:spacing w:line="300" w:lineRule="auto"/>
        <w:ind w:firstLineChars="0"/>
        <w:rPr>
          <w:rFonts w:ascii="宋体" w:hAnsi="宋体" w:cs="宋体"/>
        </w:rPr>
      </w:pPr>
      <w:r>
        <w:rPr>
          <w:rFonts w:ascii="宋体" w:hAnsi="宋体" w:cs="宋体" w:hint="eastAsia"/>
          <w:b/>
          <w:bCs/>
        </w:rPr>
        <w:t>5.用现代工具</w:t>
      </w:r>
      <w:r>
        <w:rPr>
          <w:rFonts w:ascii="宋体" w:hAnsi="宋体" w:cs="宋体" w:hint="eastAsia"/>
        </w:rPr>
        <w:t>：能够开发、选择与使用恰当的技术、资源、仪器工具和信息技术等针对复杂的</w:t>
      </w:r>
      <w:r w:rsidR="009B7BAE">
        <w:rPr>
          <w:rFonts w:ascii="宋体" w:hAnsi="宋体" w:cs="宋体" w:hint="eastAsia"/>
        </w:rPr>
        <w:t>地理空间信息</w:t>
      </w:r>
      <w:r>
        <w:rPr>
          <w:rFonts w:ascii="宋体" w:hAnsi="宋体" w:cs="宋体" w:hint="eastAsia"/>
        </w:rPr>
        <w:t>工程问题开展预测和模拟，并解释其现象。</w:t>
      </w:r>
    </w:p>
    <w:p w:rsidR="001D2357" w:rsidRDefault="00AC42F5">
      <w:pPr>
        <w:pStyle w:val="1"/>
        <w:spacing w:line="300" w:lineRule="auto"/>
        <w:ind w:firstLineChars="0"/>
        <w:rPr>
          <w:rFonts w:ascii="宋体" w:hAnsi="宋体" w:cs="宋体"/>
        </w:rPr>
      </w:pPr>
      <w:r>
        <w:rPr>
          <w:rFonts w:ascii="宋体" w:hAnsi="宋体" w:cs="宋体" w:hint="eastAsia"/>
          <w:b/>
          <w:bCs/>
        </w:rPr>
        <w:t>6.工程与社会</w:t>
      </w:r>
      <w:r>
        <w:rPr>
          <w:rFonts w:ascii="宋体" w:hAnsi="宋体" w:cs="宋体" w:hint="eastAsia"/>
        </w:rPr>
        <w:t>：掌握地理信息工程理论与技术方法，具有GIS测绘行业应用与开发能力。能够基于</w:t>
      </w:r>
      <w:r w:rsidR="009B7BAE">
        <w:rPr>
          <w:rFonts w:ascii="宋体" w:hAnsi="宋体" w:cs="宋体" w:hint="eastAsia"/>
        </w:rPr>
        <w:t>地理空间信息</w:t>
      </w:r>
      <w:r>
        <w:rPr>
          <w:rFonts w:ascii="宋体" w:hAnsi="宋体" w:cs="宋体" w:hint="eastAsia"/>
        </w:rPr>
        <w:t>工程相关背景知识进行合理分析，评价</w:t>
      </w:r>
      <w:r w:rsidR="009B7BAE">
        <w:rPr>
          <w:rFonts w:ascii="宋体" w:hAnsi="宋体" w:cs="宋体" w:hint="eastAsia"/>
        </w:rPr>
        <w:t>地理空间信息工程</w:t>
      </w:r>
      <w:r>
        <w:rPr>
          <w:rFonts w:ascii="宋体" w:hAnsi="宋体" w:cs="宋体" w:hint="eastAsia"/>
        </w:rPr>
        <w:t>实践和复杂工程问题解决方案对社会、健康、安全、法律以及文化的影响，并理解应承担的责任。</w:t>
      </w:r>
    </w:p>
    <w:p w:rsidR="001D2357" w:rsidRDefault="00AC42F5" w:rsidP="00E328F4">
      <w:pPr>
        <w:pStyle w:val="1"/>
        <w:spacing w:line="300" w:lineRule="auto"/>
        <w:ind w:firstLineChars="0"/>
        <w:rPr>
          <w:rFonts w:ascii="宋体" w:hAnsi="宋体" w:cs="宋体"/>
        </w:rPr>
      </w:pPr>
      <w:r>
        <w:rPr>
          <w:rFonts w:ascii="宋体" w:hAnsi="宋体" w:cs="宋体" w:hint="eastAsia"/>
          <w:b/>
          <w:bCs/>
        </w:rPr>
        <w:t>7.环境与可持续发展</w:t>
      </w:r>
      <w:r>
        <w:rPr>
          <w:rFonts w:ascii="宋体" w:hAnsi="宋体" w:cs="宋体" w:hint="eastAsia"/>
        </w:rPr>
        <w:t>：能够理解和评价</w:t>
      </w:r>
      <w:r w:rsidR="00064114">
        <w:rPr>
          <w:rFonts w:ascii="宋体" w:hAnsi="宋体" w:cs="宋体" w:hint="eastAsia"/>
        </w:rPr>
        <w:t>地理空间信息</w:t>
      </w:r>
      <w:r>
        <w:rPr>
          <w:rFonts w:ascii="宋体" w:hAnsi="宋体" w:cs="宋体" w:hint="eastAsia"/>
        </w:rPr>
        <w:t>工程实践对环境、社会可持续发展的影响。</w:t>
      </w:r>
    </w:p>
    <w:p w:rsidR="001D2357" w:rsidRDefault="00AC42F5">
      <w:pPr>
        <w:pStyle w:val="1"/>
        <w:spacing w:line="300" w:lineRule="auto"/>
        <w:ind w:firstLineChars="0"/>
        <w:rPr>
          <w:rFonts w:ascii="宋体" w:hAnsi="宋体" w:cs="宋体"/>
        </w:rPr>
      </w:pPr>
      <w:r>
        <w:rPr>
          <w:rFonts w:ascii="宋体" w:hAnsi="宋体" w:cs="宋体" w:hint="eastAsia"/>
          <w:b/>
          <w:bCs/>
        </w:rPr>
        <w:t>8.职业规范</w:t>
      </w:r>
      <w:r>
        <w:rPr>
          <w:rFonts w:ascii="宋体" w:hAnsi="宋体" w:cs="宋体" w:hint="eastAsia"/>
        </w:rPr>
        <w:t>：具有人文社会科学素养、社会责任感，能够在测绘及相关工程实践中理解并遵守职业道德和有关法律、规范，履行责任。</w:t>
      </w:r>
    </w:p>
    <w:p w:rsidR="001D2357" w:rsidRDefault="00AC42F5">
      <w:pPr>
        <w:pStyle w:val="1"/>
        <w:spacing w:line="300" w:lineRule="auto"/>
        <w:ind w:firstLineChars="0"/>
        <w:rPr>
          <w:rFonts w:ascii="宋体" w:hAnsi="宋体" w:cs="宋体"/>
        </w:rPr>
      </w:pPr>
      <w:r>
        <w:rPr>
          <w:rFonts w:ascii="宋体" w:hAnsi="宋体" w:cs="宋体" w:hint="eastAsia"/>
          <w:b/>
          <w:bCs/>
        </w:rPr>
        <w:t>9.个人与团队</w:t>
      </w:r>
      <w:r>
        <w:rPr>
          <w:rFonts w:ascii="宋体" w:hAnsi="宋体" w:cs="宋体" w:hint="eastAsia"/>
        </w:rPr>
        <w:t>：能够在多学科背景下的团队中承担个体责任，具有团队意识和合作意识。</w:t>
      </w:r>
    </w:p>
    <w:p w:rsidR="001D2357" w:rsidRDefault="00AC42F5">
      <w:pPr>
        <w:pStyle w:val="1"/>
        <w:spacing w:line="300" w:lineRule="auto"/>
        <w:ind w:firstLineChars="0" w:firstLine="421"/>
        <w:rPr>
          <w:rFonts w:ascii="宋体" w:hAnsi="宋体" w:cs="宋体"/>
        </w:rPr>
      </w:pPr>
      <w:r>
        <w:rPr>
          <w:rFonts w:ascii="宋体" w:hAnsi="宋体" w:cs="宋体" w:hint="eastAsia"/>
          <w:b/>
          <w:bCs/>
        </w:rPr>
        <w:t>10.沟通</w:t>
      </w:r>
      <w:r>
        <w:rPr>
          <w:rFonts w:ascii="宋体" w:hAnsi="宋体" w:cs="宋体" w:hint="eastAsia"/>
        </w:rPr>
        <w:t>：能够就复杂工程问题与业界同行及社会公众进行有效沟通，包括撰写报告和设计文稿、陈述发言、清晰表达或回应指令,并具备一定的国际视野，能够在跨文化背景下进行沟通和交流。</w:t>
      </w:r>
    </w:p>
    <w:p w:rsidR="001D2357" w:rsidRDefault="00AC42F5">
      <w:pPr>
        <w:pStyle w:val="1"/>
        <w:spacing w:line="300" w:lineRule="auto"/>
        <w:ind w:firstLineChars="0" w:firstLine="421"/>
        <w:rPr>
          <w:rFonts w:ascii="宋体" w:hAnsi="宋体" w:cs="宋体"/>
        </w:rPr>
      </w:pPr>
      <w:r>
        <w:rPr>
          <w:rFonts w:ascii="宋体" w:hAnsi="宋体" w:cs="宋体" w:hint="eastAsia"/>
          <w:b/>
          <w:bCs/>
        </w:rPr>
        <w:t>11.项目管理</w:t>
      </w:r>
      <w:r>
        <w:rPr>
          <w:rFonts w:ascii="宋体" w:hAnsi="宋体" w:cs="宋体" w:hint="eastAsia"/>
        </w:rPr>
        <w:t>：理解并掌握工程管理原理与经济决策方法，并能应用于多学科环境中。</w:t>
      </w:r>
    </w:p>
    <w:p w:rsidR="001D2357" w:rsidRDefault="00AC42F5" w:rsidP="00064114">
      <w:pPr>
        <w:pStyle w:val="1"/>
        <w:spacing w:line="300" w:lineRule="auto"/>
        <w:ind w:firstLineChars="0"/>
        <w:rPr>
          <w:rFonts w:ascii="宋体" w:hAnsi="宋体" w:cs="宋体"/>
        </w:rPr>
      </w:pPr>
      <w:r>
        <w:rPr>
          <w:rFonts w:ascii="宋体" w:hAnsi="宋体" w:cs="宋体" w:hint="eastAsia"/>
          <w:b/>
          <w:bCs/>
        </w:rPr>
        <w:t>12.终身学习</w:t>
      </w:r>
      <w:r>
        <w:rPr>
          <w:rFonts w:ascii="宋体" w:hAnsi="宋体" w:cs="宋体" w:hint="eastAsia"/>
        </w:rPr>
        <w:t>：具有自主学习和终身学习的意识，有不断学习和适应发展的能力。</w:t>
      </w:r>
    </w:p>
    <w:p w:rsidR="00064114" w:rsidRDefault="00064114" w:rsidP="00064114">
      <w:pPr>
        <w:pStyle w:val="1"/>
        <w:spacing w:line="300" w:lineRule="auto"/>
        <w:ind w:firstLineChars="0"/>
        <w:rPr>
          <w:rFonts w:ascii="宋体" w:hAnsi="宋体" w:cs="宋体"/>
        </w:rPr>
      </w:pPr>
    </w:p>
    <w:p w:rsidR="00064114" w:rsidRDefault="00064114" w:rsidP="00064114">
      <w:pPr>
        <w:pStyle w:val="1"/>
        <w:spacing w:line="300" w:lineRule="auto"/>
        <w:ind w:firstLineChars="0"/>
        <w:rPr>
          <w:rFonts w:ascii="宋体" w:hAnsi="宋体" w:cs="宋体"/>
        </w:rPr>
      </w:pPr>
    </w:p>
    <w:p w:rsidR="00064114" w:rsidRDefault="00064114" w:rsidP="00064114">
      <w:pPr>
        <w:pStyle w:val="1"/>
        <w:spacing w:line="300" w:lineRule="auto"/>
        <w:ind w:firstLineChars="0"/>
        <w:rPr>
          <w:rFonts w:ascii="宋体" w:hAnsi="宋体" w:cs="宋体"/>
        </w:rPr>
      </w:pPr>
    </w:p>
    <w:p w:rsidR="001D2357" w:rsidRDefault="00AC42F5" w:rsidP="00DB6A0D">
      <w:pPr>
        <w:pStyle w:val="1"/>
        <w:spacing w:beforeLines="50" w:before="156" w:afterLines="50" w:after="156"/>
        <w:ind w:firstLineChars="0" w:firstLine="0"/>
        <w:jc w:val="left"/>
        <w:rPr>
          <w:rFonts w:ascii="宋体" w:hAnsi="宋体" w:cs="宋体"/>
          <w:b/>
          <w:sz w:val="24"/>
          <w:szCs w:val="24"/>
        </w:rPr>
      </w:pPr>
      <w:r>
        <w:rPr>
          <w:rFonts w:ascii="宋体" w:hAnsi="宋体" w:cs="宋体" w:hint="eastAsia"/>
          <w:b/>
          <w:sz w:val="24"/>
          <w:szCs w:val="24"/>
        </w:rPr>
        <w:lastRenderedPageBreak/>
        <w:t>四、课程与培养要求的对应关系矩阵</w:t>
      </w:r>
    </w:p>
    <w:p w:rsidR="001D2357" w:rsidRPr="00E328F4" w:rsidRDefault="00AC42F5">
      <w:pPr>
        <w:jc w:val="center"/>
        <w:rPr>
          <w:rFonts w:ascii="宋体" w:hAnsi="宋体" w:cs="宋体"/>
          <w:szCs w:val="24"/>
        </w:rPr>
      </w:pPr>
      <w:r w:rsidRPr="00E328F4">
        <w:rPr>
          <w:rFonts w:hAnsi="宋体" w:cs="宋体" w:hint="eastAsia"/>
          <w:szCs w:val="24"/>
        </w:rPr>
        <w:t>表</w:t>
      </w:r>
      <w:r w:rsidRPr="00E328F4">
        <w:rPr>
          <w:szCs w:val="24"/>
        </w:rPr>
        <w:t>1</w:t>
      </w:r>
      <w:r w:rsidRPr="00E328F4">
        <w:rPr>
          <w:rFonts w:hint="eastAsia"/>
          <w:bCs/>
          <w:szCs w:val="24"/>
        </w:rPr>
        <w:t>课程与培养要求的对应关系矩阵</w:t>
      </w:r>
    </w:p>
    <w:tbl>
      <w:tblPr>
        <w:tblStyle w:val="ac"/>
        <w:tblW w:w="8522" w:type="dxa"/>
        <w:jc w:val="center"/>
        <w:tblLayout w:type="fixed"/>
        <w:tblLook w:val="04A0" w:firstRow="1" w:lastRow="0" w:firstColumn="1" w:lastColumn="0" w:noHBand="0" w:noVBand="1"/>
      </w:tblPr>
      <w:tblGrid>
        <w:gridCol w:w="817"/>
        <w:gridCol w:w="2399"/>
        <w:gridCol w:w="441"/>
        <w:gridCol w:w="441"/>
        <w:gridCol w:w="442"/>
        <w:gridCol w:w="441"/>
        <w:gridCol w:w="442"/>
        <w:gridCol w:w="441"/>
        <w:gridCol w:w="442"/>
        <w:gridCol w:w="441"/>
        <w:gridCol w:w="442"/>
        <w:gridCol w:w="441"/>
        <w:gridCol w:w="442"/>
        <w:gridCol w:w="450"/>
      </w:tblGrid>
      <w:tr w:rsidR="001D2357" w:rsidTr="004F483F">
        <w:trPr>
          <w:trHeight w:val="909"/>
          <w:jc w:val="center"/>
        </w:trPr>
        <w:tc>
          <w:tcPr>
            <w:tcW w:w="817" w:type="dxa"/>
            <w:vAlign w:val="center"/>
          </w:tcPr>
          <w:p w:rsidR="001D2357" w:rsidRDefault="00AC42F5">
            <w:pPr>
              <w:widowControl/>
              <w:jc w:val="center"/>
              <w:rPr>
                <w:b/>
                <w:sz w:val="16"/>
                <w:szCs w:val="16"/>
              </w:rPr>
            </w:pPr>
            <w:r>
              <w:rPr>
                <w:b/>
                <w:sz w:val="16"/>
                <w:szCs w:val="16"/>
              </w:rPr>
              <w:t>课程</w:t>
            </w:r>
          </w:p>
          <w:p w:rsidR="001D2357" w:rsidRDefault="00AC42F5">
            <w:pPr>
              <w:widowControl/>
              <w:jc w:val="center"/>
              <w:rPr>
                <w:b/>
                <w:sz w:val="16"/>
                <w:szCs w:val="16"/>
              </w:rPr>
            </w:pPr>
            <w:r>
              <w:rPr>
                <w:b/>
                <w:sz w:val="16"/>
                <w:szCs w:val="16"/>
              </w:rPr>
              <w:t>类别</w:t>
            </w:r>
          </w:p>
        </w:tc>
        <w:tc>
          <w:tcPr>
            <w:tcW w:w="2399" w:type="dxa"/>
            <w:vAlign w:val="center"/>
          </w:tcPr>
          <w:p w:rsidR="001D2357" w:rsidRDefault="00AC42F5">
            <w:pPr>
              <w:widowControl/>
              <w:jc w:val="center"/>
              <w:rPr>
                <w:b/>
                <w:sz w:val="16"/>
                <w:szCs w:val="16"/>
              </w:rPr>
            </w:pPr>
            <w:r>
              <w:rPr>
                <w:b/>
                <w:sz w:val="16"/>
                <w:szCs w:val="16"/>
              </w:rPr>
              <w:t>课程</w:t>
            </w:r>
          </w:p>
          <w:p w:rsidR="001D2357" w:rsidRDefault="00AC42F5">
            <w:pPr>
              <w:widowControl/>
              <w:jc w:val="center"/>
              <w:rPr>
                <w:b/>
                <w:sz w:val="16"/>
                <w:szCs w:val="16"/>
              </w:rPr>
            </w:pPr>
            <w:r>
              <w:rPr>
                <w:b/>
                <w:sz w:val="16"/>
                <w:szCs w:val="16"/>
              </w:rPr>
              <w:t>名称</w:t>
            </w:r>
          </w:p>
        </w:tc>
        <w:tc>
          <w:tcPr>
            <w:tcW w:w="441" w:type="dxa"/>
            <w:vAlign w:val="center"/>
          </w:tcPr>
          <w:p w:rsidR="001D2357" w:rsidRDefault="00AC42F5">
            <w:pPr>
              <w:rPr>
                <w:b/>
                <w:sz w:val="16"/>
                <w:szCs w:val="16"/>
              </w:rPr>
            </w:pPr>
            <w:r>
              <w:rPr>
                <w:b/>
                <w:sz w:val="16"/>
                <w:szCs w:val="16"/>
              </w:rPr>
              <w:t>要求</w:t>
            </w:r>
            <w:r>
              <w:rPr>
                <w:rFonts w:hint="eastAsia"/>
                <w:b/>
                <w:sz w:val="16"/>
                <w:szCs w:val="16"/>
              </w:rPr>
              <w:t>1</w:t>
            </w:r>
          </w:p>
        </w:tc>
        <w:tc>
          <w:tcPr>
            <w:tcW w:w="441" w:type="dxa"/>
            <w:vAlign w:val="center"/>
          </w:tcPr>
          <w:p w:rsidR="001D2357" w:rsidRDefault="00AC42F5">
            <w:pPr>
              <w:rPr>
                <w:b/>
                <w:sz w:val="16"/>
                <w:szCs w:val="16"/>
              </w:rPr>
            </w:pPr>
            <w:r>
              <w:rPr>
                <w:b/>
                <w:sz w:val="16"/>
                <w:szCs w:val="16"/>
              </w:rPr>
              <w:t>要求</w:t>
            </w:r>
            <w:r>
              <w:rPr>
                <w:rFonts w:hint="eastAsia"/>
                <w:b/>
                <w:sz w:val="16"/>
                <w:szCs w:val="16"/>
              </w:rPr>
              <w:t>2</w:t>
            </w:r>
          </w:p>
        </w:tc>
        <w:tc>
          <w:tcPr>
            <w:tcW w:w="442" w:type="dxa"/>
            <w:vAlign w:val="center"/>
          </w:tcPr>
          <w:p w:rsidR="001D2357" w:rsidRDefault="00AC42F5">
            <w:pPr>
              <w:rPr>
                <w:b/>
                <w:sz w:val="16"/>
                <w:szCs w:val="16"/>
              </w:rPr>
            </w:pPr>
            <w:r>
              <w:rPr>
                <w:b/>
                <w:sz w:val="16"/>
                <w:szCs w:val="16"/>
              </w:rPr>
              <w:t>要求</w:t>
            </w:r>
            <w:r>
              <w:rPr>
                <w:rFonts w:hint="eastAsia"/>
                <w:b/>
                <w:sz w:val="16"/>
                <w:szCs w:val="16"/>
              </w:rPr>
              <w:t>3</w:t>
            </w:r>
          </w:p>
        </w:tc>
        <w:tc>
          <w:tcPr>
            <w:tcW w:w="441" w:type="dxa"/>
            <w:vAlign w:val="center"/>
          </w:tcPr>
          <w:p w:rsidR="001D2357" w:rsidRDefault="00AC42F5">
            <w:pPr>
              <w:rPr>
                <w:b/>
                <w:sz w:val="16"/>
                <w:szCs w:val="16"/>
              </w:rPr>
            </w:pPr>
            <w:r>
              <w:rPr>
                <w:b/>
                <w:sz w:val="16"/>
                <w:szCs w:val="16"/>
              </w:rPr>
              <w:t>要求</w:t>
            </w:r>
            <w:r>
              <w:rPr>
                <w:rFonts w:hint="eastAsia"/>
                <w:b/>
                <w:sz w:val="16"/>
                <w:szCs w:val="16"/>
              </w:rPr>
              <w:t>4</w:t>
            </w:r>
          </w:p>
        </w:tc>
        <w:tc>
          <w:tcPr>
            <w:tcW w:w="442" w:type="dxa"/>
            <w:vAlign w:val="center"/>
          </w:tcPr>
          <w:p w:rsidR="001D2357" w:rsidRDefault="00AC42F5">
            <w:pPr>
              <w:rPr>
                <w:b/>
                <w:sz w:val="16"/>
                <w:szCs w:val="16"/>
              </w:rPr>
            </w:pPr>
            <w:r>
              <w:rPr>
                <w:b/>
                <w:sz w:val="16"/>
                <w:szCs w:val="16"/>
              </w:rPr>
              <w:t>要求</w:t>
            </w:r>
            <w:r>
              <w:rPr>
                <w:rFonts w:hint="eastAsia"/>
                <w:b/>
                <w:sz w:val="16"/>
                <w:szCs w:val="16"/>
              </w:rPr>
              <w:t>5</w:t>
            </w:r>
          </w:p>
        </w:tc>
        <w:tc>
          <w:tcPr>
            <w:tcW w:w="441" w:type="dxa"/>
            <w:vAlign w:val="center"/>
          </w:tcPr>
          <w:p w:rsidR="001D2357" w:rsidRDefault="00AC42F5">
            <w:pPr>
              <w:rPr>
                <w:b/>
                <w:sz w:val="16"/>
                <w:szCs w:val="16"/>
              </w:rPr>
            </w:pPr>
            <w:r>
              <w:rPr>
                <w:b/>
                <w:sz w:val="16"/>
                <w:szCs w:val="16"/>
              </w:rPr>
              <w:t>要求</w:t>
            </w:r>
            <w:r>
              <w:rPr>
                <w:rFonts w:hint="eastAsia"/>
                <w:b/>
                <w:sz w:val="16"/>
                <w:szCs w:val="16"/>
              </w:rPr>
              <w:t>6</w:t>
            </w:r>
          </w:p>
        </w:tc>
        <w:tc>
          <w:tcPr>
            <w:tcW w:w="442" w:type="dxa"/>
            <w:vAlign w:val="center"/>
          </w:tcPr>
          <w:p w:rsidR="001D2357" w:rsidRDefault="00AC42F5">
            <w:pPr>
              <w:jc w:val="center"/>
              <w:rPr>
                <w:b/>
              </w:rPr>
            </w:pPr>
            <w:r>
              <w:rPr>
                <w:b/>
                <w:sz w:val="16"/>
                <w:szCs w:val="16"/>
              </w:rPr>
              <w:t>要求</w:t>
            </w:r>
            <w:r>
              <w:rPr>
                <w:rFonts w:hint="eastAsia"/>
                <w:b/>
                <w:sz w:val="16"/>
                <w:szCs w:val="16"/>
              </w:rPr>
              <w:t>7</w:t>
            </w:r>
          </w:p>
        </w:tc>
        <w:tc>
          <w:tcPr>
            <w:tcW w:w="441" w:type="dxa"/>
            <w:vAlign w:val="center"/>
          </w:tcPr>
          <w:p w:rsidR="001D2357" w:rsidRDefault="00AC42F5">
            <w:pPr>
              <w:jc w:val="center"/>
              <w:rPr>
                <w:b/>
                <w:sz w:val="16"/>
                <w:szCs w:val="16"/>
              </w:rPr>
            </w:pPr>
            <w:r>
              <w:rPr>
                <w:b/>
                <w:sz w:val="16"/>
                <w:szCs w:val="16"/>
              </w:rPr>
              <w:t>要求</w:t>
            </w:r>
            <w:r>
              <w:rPr>
                <w:rFonts w:hint="eastAsia"/>
                <w:b/>
                <w:sz w:val="16"/>
                <w:szCs w:val="16"/>
              </w:rPr>
              <w:t>8</w:t>
            </w:r>
          </w:p>
        </w:tc>
        <w:tc>
          <w:tcPr>
            <w:tcW w:w="442" w:type="dxa"/>
            <w:vAlign w:val="center"/>
          </w:tcPr>
          <w:p w:rsidR="001D2357" w:rsidRDefault="00AC42F5">
            <w:pPr>
              <w:rPr>
                <w:b/>
                <w:sz w:val="16"/>
                <w:szCs w:val="16"/>
              </w:rPr>
            </w:pPr>
            <w:r>
              <w:rPr>
                <w:b/>
                <w:sz w:val="16"/>
                <w:szCs w:val="16"/>
              </w:rPr>
              <w:t>要求</w:t>
            </w:r>
            <w:r>
              <w:rPr>
                <w:rFonts w:hint="eastAsia"/>
                <w:b/>
                <w:sz w:val="16"/>
                <w:szCs w:val="16"/>
              </w:rPr>
              <w:t>9</w:t>
            </w:r>
          </w:p>
        </w:tc>
        <w:tc>
          <w:tcPr>
            <w:tcW w:w="441" w:type="dxa"/>
            <w:vAlign w:val="center"/>
          </w:tcPr>
          <w:p w:rsidR="001D2357" w:rsidRDefault="00AC42F5">
            <w:pPr>
              <w:rPr>
                <w:b/>
                <w:sz w:val="16"/>
                <w:szCs w:val="16"/>
              </w:rPr>
            </w:pPr>
            <w:r>
              <w:rPr>
                <w:b/>
                <w:sz w:val="16"/>
                <w:szCs w:val="16"/>
              </w:rPr>
              <w:t>要求</w:t>
            </w:r>
            <w:r>
              <w:rPr>
                <w:rFonts w:hint="eastAsia"/>
                <w:b/>
                <w:sz w:val="16"/>
                <w:szCs w:val="16"/>
              </w:rPr>
              <w:t>10</w:t>
            </w:r>
          </w:p>
        </w:tc>
        <w:tc>
          <w:tcPr>
            <w:tcW w:w="442" w:type="dxa"/>
            <w:vAlign w:val="center"/>
          </w:tcPr>
          <w:p w:rsidR="001D2357" w:rsidRDefault="00AC42F5">
            <w:pPr>
              <w:rPr>
                <w:b/>
                <w:sz w:val="16"/>
                <w:szCs w:val="16"/>
              </w:rPr>
            </w:pPr>
            <w:r>
              <w:rPr>
                <w:b/>
                <w:sz w:val="16"/>
                <w:szCs w:val="16"/>
              </w:rPr>
              <w:t>要求</w:t>
            </w:r>
            <w:r>
              <w:rPr>
                <w:rFonts w:hint="eastAsia"/>
                <w:b/>
                <w:sz w:val="16"/>
                <w:szCs w:val="16"/>
              </w:rPr>
              <w:t>11</w:t>
            </w:r>
          </w:p>
        </w:tc>
        <w:tc>
          <w:tcPr>
            <w:tcW w:w="450" w:type="dxa"/>
            <w:vAlign w:val="center"/>
          </w:tcPr>
          <w:p w:rsidR="001D2357" w:rsidRDefault="00AC42F5">
            <w:pPr>
              <w:rPr>
                <w:b/>
              </w:rPr>
            </w:pPr>
            <w:r>
              <w:rPr>
                <w:b/>
                <w:sz w:val="16"/>
                <w:szCs w:val="16"/>
              </w:rPr>
              <w:t>要求</w:t>
            </w:r>
            <w:r>
              <w:rPr>
                <w:b/>
                <w:sz w:val="16"/>
                <w:szCs w:val="16"/>
              </w:rPr>
              <w:t>1</w:t>
            </w:r>
            <w:r>
              <w:rPr>
                <w:rFonts w:hint="eastAsia"/>
                <w:b/>
                <w:sz w:val="16"/>
                <w:szCs w:val="16"/>
              </w:rPr>
              <w:t>2</w:t>
            </w:r>
          </w:p>
        </w:tc>
      </w:tr>
      <w:tr w:rsidR="001D2357" w:rsidTr="00E328F4">
        <w:trPr>
          <w:jc w:val="center"/>
        </w:trPr>
        <w:tc>
          <w:tcPr>
            <w:tcW w:w="817" w:type="dxa"/>
            <w:vMerge w:val="restart"/>
            <w:vAlign w:val="center"/>
          </w:tcPr>
          <w:p w:rsidR="001D2357" w:rsidRDefault="00AC42F5">
            <w:pPr>
              <w:widowControl/>
              <w:jc w:val="center"/>
              <w:rPr>
                <w:b/>
                <w:sz w:val="16"/>
                <w:szCs w:val="16"/>
              </w:rPr>
            </w:pPr>
            <w:r>
              <w:rPr>
                <w:rFonts w:hint="eastAsia"/>
                <w:b/>
                <w:sz w:val="16"/>
                <w:szCs w:val="16"/>
              </w:rPr>
              <w:t>公共基础课程</w:t>
            </w:r>
          </w:p>
        </w:tc>
        <w:tc>
          <w:tcPr>
            <w:tcW w:w="2399" w:type="dxa"/>
            <w:vAlign w:val="center"/>
          </w:tcPr>
          <w:p w:rsidR="001D2357" w:rsidRDefault="00AC42F5">
            <w:pPr>
              <w:widowControl/>
              <w:jc w:val="center"/>
              <w:rPr>
                <w:sz w:val="16"/>
                <w:szCs w:val="16"/>
              </w:rPr>
            </w:pPr>
            <w:r>
              <w:rPr>
                <w:rFonts w:hint="eastAsia"/>
                <w:sz w:val="16"/>
                <w:szCs w:val="16"/>
              </w:rPr>
              <w:t>形势与政策</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AC42F5">
            <w:pPr>
              <w:widowControl/>
              <w:jc w:val="center"/>
            </w:pPr>
            <w:r>
              <w:rPr>
                <w:rFonts w:ascii="Arial" w:hAnsi="Arial" w:cs="Arial"/>
                <w:sz w:val="16"/>
                <w:szCs w:val="16"/>
              </w:rPr>
              <w:t>√</w:t>
            </w:r>
          </w:p>
        </w:tc>
        <w:tc>
          <w:tcPr>
            <w:tcW w:w="441" w:type="dxa"/>
            <w:vAlign w:val="center"/>
          </w:tcPr>
          <w:p w:rsidR="001D2357" w:rsidRDefault="00AC42F5">
            <w:pPr>
              <w:widowControl/>
              <w:jc w:val="center"/>
            </w:pPr>
            <w:r>
              <w:rPr>
                <w:rFonts w:ascii="Arial" w:hAnsi="Arial" w:cs="Arial"/>
                <w:sz w:val="16"/>
                <w:szCs w:val="16"/>
              </w:rPr>
              <w:t>√</w:t>
            </w: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AC42F5">
            <w:pPr>
              <w:widowControl/>
            </w:pPr>
            <w:r>
              <w:rPr>
                <w:rFonts w:ascii="Arial" w:hAnsi="Arial" w:cs="Arial"/>
                <w:sz w:val="16"/>
                <w:szCs w:val="16"/>
              </w:rPr>
              <w:t>√</w:t>
            </w: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军事理论</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AC42F5">
            <w:pPr>
              <w:widowControl/>
              <w:jc w:val="center"/>
            </w:pPr>
            <w:r>
              <w:rPr>
                <w:rFonts w:ascii="Arial" w:hAnsi="Arial" w:cs="Arial"/>
                <w:sz w:val="16"/>
                <w:szCs w:val="16"/>
              </w:rPr>
              <w:t>√</w:t>
            </w: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思想道德修养与法律基础</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jc w:val="center"/>
            </w:pPr>
          </w:p>
        </w:tc>
        <w:tc>
          <w:tcPr>
            <w:tcW w:w="441" w:type="dxa"/>
            <w:vAlign w:val="center"/>
          </w:tcPr>
          <w:p w:rsidR="001D2357" w:rsidRDefault="00AC42F5">
            <w:pPr>
              <w:widowControl/>
              <w:jc w:val="center"/>
            </w:pPr>
            <w:r>
              <w:rPr>
                <w:rFonts w:ascii="Arial" w:hAnsi="Arial" w:cs="Arial"/>
                <w:sz w:val="16"/>
                <w:szCs w:val="16"/>
              </w:rPr>
              <w:t>√</w:t>
            </w: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AC42F5">
            <w:pPr>
              <w:widowControl/>
            </w:pPr>
            <w:r>
              <w:rPr>
                <w:rFonts w:ascii="Arial" w:hAnsi="Arial" w:cs="Arial"/>
                <w:sz w:val="16"/>
                <w:szCs w:val="16"/>
              </w:rPr>
              <w:t>√</w:t>
            </w: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中国近现代史纲要</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AC42F5">
            <w:pPr>
              <w:widowControl/>
              <w:jc w:val="center"/>
            </w:pPr>
            <w:r>
              <w:rPr>
                <w:rFonts w:ascii="Arial" w:hAnsi="Arial" w:cs="Arial"/>
                <w:sz w:val="16"/>
                <w:szCs w:val="16"/>
              </w:rPr>
              <w:t>√</w:t>
            </w: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trHeight w:val="603"/>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马克思主义基本原理</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AC42F5">
            <w:pPr>
              <w:widowControl/>
              <w:jc w:val="center"/>
            </w:pPr>
            <w:r>
              <w:rPr>
                <w:rFonts w:ascii="Arial" w:hAnsi="Arial" w:cs="Arial"/>
                <w:sz w:val="16"/>
                <w:szCs w:val="16"/>
              </w:rPr>
              <w:t>√</w:t>
            </w: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毛泽东思想和中国特色社会主义理论体系概论</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AC42F5">
            <w:pPr>
              <w:widowControl/>
              <w:jc w:val="center"/>
            </w:pPr>
            <w:r>
              <w:rPr>
                <w:rFonts w:ascii="Arial" w:hAnsi="Arial" w:cs="Arial"/>
                <w:sz w:val="16"/>
                <w:szCs w:val="16"/>
              </w:rPr>
              <w:t>√</w:t>
            </w: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tabs>
                <w:tab w:val="left" w:pos="297"/>
              </w:tabs>
              <w:jc w:val="center"/>
              <w:rPr>
                <w:sz w:val="16"/>
                <w:szCs w:val="16"/>
              </w:rPr>
            </w:pPr>
            <w:r>
              <w:rPr>
                <w:rFonts w:hint="eastAsia"/>
                <w:sz w:val="16"/>
                <w:szCs w:val="16"/>
              </w:rPr>
              <w:t>职业生涯规划</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AC42F5">
            <w:pPr>
              <w:widowControl/>
            </w:pPr>
            <w:r>
              <w:rPr>
                <w:rFonts w:ascii="Arial" w:hAnsi="Arial" w:cs="Arial"/>
                <w:sz w:val="16"/>
                <w:szCs w:val="16"/>
              </w:rPr>
              <w:t>√</w:t>
            </w: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tabs>
                <w:tab w:val="left" w:pos="297"/>
              </w:tabs>
              <w:jc w:val="center"/>
              <w:rPr>
                <w:sz w:val="16"/>
                <w:szCs w:val="16"/>
              </w:rPr>
            </w:pPr>
            <w:r>
              <w:rPr>
                <w:rFonts w:hint="eastAsia"/>
                <w:sz w:val="16"/>
                <w:szCs w:val="16"/>
              </w:rPr>
              <w:t>创新创业基础</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rPr>
                <w:rFonts w:ascii="Arial" w:hAnsi="Arial" w:cs="Arial"/>
                <w:sz w:val="16"/>
                <w:szCs w:val="16"/>
              </w:rPr>
            </w:pPr>
          </w:p>
        </w:tc>
        <w:tc>
          <w:tcPr>
            <w:tcW w:w="442" w:type="dxa"/>
            <w:vAlign w:val="center"/>
          </w:tcPr>
          <w:p w:rsidR="001D2357" w:rsidRDefault="001D2357">
            <w:pPr>
              <w:widowControl/>
              <w:rPr>
                <w:rFonts w:ascii="Arial" w:hAnsi="Arial" w:cs="Arial"/>
                <w:sz w:val="16"/>
                <w:szCs w:val="16"/>
              </w:rPr>
            </w:pPr>
          </w:p>
        </w:tc>
        <w:tc>
          <w:tcPr>
            <w:tcW w:w="441" w:type="dxa"/>
            <w:vAlign w:val="center"/>
          </w:tcPr>
          <w:p w:rsidR="001D2357" w:rsidRDefault="001D2357">
            <w:pPr>
              <w:widowControl/>
              <w:rPr>
                <w:rFonts w:ascii="Arial" w:hAnsi="Arial" w:cs="Arial"/>
                <w:sz w:val="16"/>
                <w:szCs w:val="16"/>
              </w:rPr>
            </w:pPr>
          </w:p>
        </w:tc>
        <w:tc>
          <w:tcPr>
            <w:tcW w:w="442" w:type="dxa"/>
            <w:vAlign w:val="center"/>
          </w:tcPr>
          <w:p w:rsidR="001D2357" w:rsidRDefault="001D2357">
            <w:pPr>
              <w:widowControl/>
              <w:rPr>
                <w:rFonts w:ascii="Arial" w:hAnsi="Arial" w:cs="Arial"/>
                <w:sz w:val="16"/>
                <w:szCs w:val="16"/>
              </w:rPr>
            </w:pPr>
          </w:p>
        </w:tc>
        <w:tc>
          <w:tcPr>
            <w:tcW w:w="450" w:type="dxa"/>
            <w:vAlign w:val="center"/>
          </w:tcPr>
          <w:p w:rsidR="001D2357" w:rsidRDefault="001D2357">
            <w:pPr>
              <w:widowControl/>
              <w:rPr>
                <w:rFonts w:ascii="Arial" w:hAnsi="Arial" w:cs="Arial"/>
                <w:sz w:val="16"/>
                <w:szCs w:val="16"/>
              </w:rPr>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tabs>
                <w:tab w:val="left" w:pos="243"/>
              </w:tabs>
              <w:jc w:val="center"/>
              <w:rPr>
                <w:sz w:val="16"/>
                <w:szCs w:val="16"/>
              </w:rPr>
            </w:pPr>
            <w:r>
              <w:rPr>
                <w:rFonts w:hint="eastAsia"/>
                <w:sz w:val="16"/>
                <w:szCs w:val="16"/>
              </w:rPr>
              <w:t>就业指导</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AC42F5">
            <w:pPr>
              <w:widowControl/>
            </w:pPr>
            <w:r>
              <w:rPr>
                <w:rFonts w:ascii="Arial" w:hAnsi="Arial" w:cs="Arial"/>
                <w:sz w:val="16"/>
                <w:szCs w:val="16"/>
              </w:rPr>
              <w:t>√</w:t>
            </w:r>
          </w:p>
        </w:tc>
        <w:tc>
          <w:tcPr>
            <w:tcW w:w="441" w:type="dxa"/>
            <w:vAlign w:val="center"/>
          </w:tcPr>
          <w:p w:rsidR="001D2357" w:rsidRDefault="001D2357">
            <w:pPr>
              <w:widowControl/>
            </w:pPr>
          </w:p>
        </w:tc>
        <w:tc>
          <w:tcPr>
            <w:tcW w:w="442" w:type="dxa"/>
            <w:vAlign w:val="center"/>
          </w:tcPr>
          <w:p w:rsidR="001D2357" w:rsidRDefault="00AC42F5">
            <w:pPr>
              <w:widowControl/>
            </w:pPr>
            <w:r>
              <w:rPr>
                <w:rFonts w:ascii="Arial" w:hAnsi="Arial" w:cs="Arial"/>
                <w:sz w:val="16"/>
                <w:szCs w:val="16"/>
              </w:rPr>
              <w:t>√</w:t>
            </w:r>
          </w:p>
        </w:tc>
        <w:tc>
          <w:tcPr>
            <w:tcW w:w="450" w:type="dxa"/>
            <w:vAlign w:val="center"/>
          </w:tcPr>
          <w:p w:rsidR="001D2357" w:rsidRDefault="00AC42F5">
            <w:pPr>
              <w:widowControl/>
            </w:pPr>
            <w:r>
              <w:rPr>
                <w:rFonts w:ascii="Arial" w:hAnsi="Arial" w:cs="Arial"/>
                <w:sz w:val="16"/>
                <w:szCs w:val="16"/>
              </w:rPr>
              <w:t>√</w:t>
            </w: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体育（</w:t>
            </w:r>
            <w:r>
              <w:rPr>
                <w:rFonts w:hint="eastAsia"/>
                <w:sz w:val="16"/>
                <w:szCs w:val="16"/>
              </w:rPr>
              <w:t>1</w:t>
            </w:r>
            <w:r>
              <w:rPr>
                <w:rFonts w:hint="eastAsia"/>
                <w:sz w:val="16"/>
                <w:szCs w:val="16"/>
              </w:rPr>
              <w:t>）</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AC42F5">
            <w:pPr>
              <w:widowControl/>
            </w:pPr>
            <w:r>
              <w:rPr>
                <w:rFonts w:ascii="Arial" w:hAnsi="Arial" w:cs="Arial"/>
                <w:sz w:val="16"/>
                <w:szCs w:val="16"/>
              </w:rPr>
              <w:t>√</w:t>
            </w: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体育（</w:t>
            </w:r>
            <w:r>
              <w:rPr>
                <w:rFonts w:hint="eastAsia"/>
                <w:sz w:val="16"/>
                <w:szCs w:val="16"/>
              </w:rPr>
              <w:t>2</w:t>
            </w:r>
            <w:r>
              <w:rPr>
                <w:rFonts w:hint="eastAsia"/>
                <w:sz w:val="16"/>
                <w:szCs w:val="16"/>
              </w:rPr>
              <w:t>）</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AC42F5">
            <w:pPr>
              <w:widowControl/>
            </w:pPr>
            <w:r>
              <w:rPr>
                <w:rFonts w:ascii="Arial" w:hAnsi="Arial" w:cs="Arial"/>
                <w:sz w:val="16"/>
                <w:szCs w:val="16"/>
              </w:rPr>
              <w:t>√</w:t>
            </w: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体育（</w:t>
            </w:r>
            <w:r>
              <w:rPr>
                <w:rFonts w:hint="eastAsia"/>
                <w:sz w:val="16"/>
                <w:szCs w:val="16"/>
              </w:rPr>
              <w:t>3</w:t>
            </w:r>
            <w:r>
              <w:rPr>
                <w:rFonts w:hint="eastAsia"/>
                <w:sz w:val="16"/>
                <w:szCs w:val="16"/>
              </w:rPr>
              <w:t>）</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AC42F5">
            <w:pPr>
              <w:widowControl/>
            </w:pPr>
            <w:r>
              <w:rPr>
                <w:rFonts w:ascii="Arial" w:hAnsi="Arial" w:cs="Arial"/>
                <w:sz w:val="16"/>
                <w:szCs w:val="16"/>
              </w:rPr>
              <w:t>√</w:t>
            </w: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体育（</w:t>
            </w:r>
            <w:r>
              <w:rPr>
                <w:rFonts w:hint="eastAsia"/>
                <w:sz w:val="16"/>
                <w:szCs w:val="16"/>
              </w:rPr>
              <w:t>4</w:t>
            </w:r>
            <w:r>
              <w:rPr>
                <w:rFonts w:hint="eastAsia"/>
                <w:sz w:val="16"/>
                <w:szCs w:val="16"/>
              </w:rPr>
              <w:t>）</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AC42F5">
            <w:pPr>
              <w:widowControl/>
            </w:pPr>
            <w:r>
              <w:rPr>
                <w:rFonts w:ascii="Arial" w:hAnsi="Arial" w:cs="Arial"/>
                <w:sz w:val="16"/>
                <w:szCs w:val="16"/>
              </w:rPr>
              <w:t>√</w:t>
            </w: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highlight w:val="yellow"/>
              </w:rPr>
            </w:pPr>
            <w:r>
              <w:rPr>
                <w:rFonts w:hint="eastAsia"/>
                <w:sz w:val="16"/>
                <w:szCs w:val="16"/>
              </w:rPr>
              <w:t>大学计算机基础</w:t>
            </w:r>
            <w:r>
              <w:rPr>
                <w:rFonts w:hint="eastAsia"/>
                <w:sz w:val="16"/>
                <w:szCs w:val="16"/>
              </w:rPr>
              <w:t>II</w:t>
            </w:r>
          </w:p>
        </w:tc>
        <w:tc>
          <w:tcPr>
            <w:tcW w:w="441"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AC42F5">
            <w:pPr>
              <w:widowControl/>
            </w:pPr>
            <w:r>
              <w:rPr>
                <w:rFonts w:ascii="Arial" w:hAnsi="Arial" w:cs="Arial"/>
                <w:sz w:val="16"/>
                <w:szCs w:val="16"/>
              </w:rPr>
              <w:t>√</w:t>
            </w: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rPr>
                <w:rFonts w:ascii="Arial" w:hAnsi="Arial" w:cs="Arial"/>
                <w:sz w:val="16"/>
                <w:szCs w:val="16"/>
              </w:rPr>
            </w:pPr>
          </w:p>
        </w:tc>
        <w:tc>
          <w:tcPr>
            <w:tcW w:w="441" w:type="dxa"/>
            <w:vAlign w:val="center"/>
          </w:tcPr>
          <w:p w:rsidR="001D2357" w:rsidRDefault="001D2357">
            <w:pPr>
              <w:widowControl/>
              <w:rPr>
                <w:rFonts w:ascii="Arial" w:hAnsi="Arial" w:cs="Arial"/>
                <w:sz w:val="16"/>
                <w:szCs w:val="16"/>
              </w:rPr>
            </w:pPr>
          </w:p>
        </w:tc>
        <w:tc>
          <w:tcPr>
            <w:tcW w:w="442" w:type="dxa"/>
            <w:vAlign w:val="center"/>
          </w:tcPr>
          <w:p w:rsidR="001D2357" w:rsidRDefault="001D2357">
            <w:pPr>
              <w:widowControl/>
              <w:rPr>
                <w:rFonts w:ascii="Arial" w:hAnsi="Arial" w:cs="Arial"/>
                <w:sz w:val="16"/>
                <w:szCs w:val="16"/>
              </w:rPr>
            </w:pPr>
          </w:p>
        </w:tc>
        <w:tc>
          <w:tcPr>
            <w:tcW w:w="450" w:type="dxa"/>
            <w:vAlign w:val="center"/>
          </w:tcPr>
          <w:p w:rsidR="001D2357" w:rsidRDefault="001D2357">
            <w:pPr>
              <w:widowControl/>
              <w:rPr>
                <w:rFonts w:ascii="Arial" w:hAnsi="Arial" w:cs="Arial"/>
                <w:sz w:val="16"/>
                <w:szCs w:val="16"/>
              </w:rPr>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tabs>
                <w:tab w:val="left" w:pos="243"/>
              </w:tabs>
              <w:jc w:val="center"/>
              <w:rPr>
                <w:sz w:val="16"/>
                <w:szCs w:val="16"/>
                <w:highlight w:val="yellow"/>
              </w:rPr>
            </w:pPr>
            <w:r>
              <w:rPr>
                <w:rFonts w:hint="eastAsia"/>
                <w:sz w:val="16"/>
                <w:szCs w:val="16"/>
              </w:rPr>
              <w:t>计算机程序设计（</w:t>
            </w:r>
            <w:r>
              <w:rPr>
                <w:rFonts w:hint="eastAsia"/>
                <w:sz w:val="16"/>
                <w:szCs w:val="16"/>
              </w:rPr>
              <w:t>C</w:t>
            </w:r>
            <w:r>
              <w:rPr>
                <w:rFonts w:hint="eastAsia"/>
                <w:sz w:val="16"/>
                <w:szCs w:val="16"/>
              </w:rPr>
              <w:t>语言）</w:t>
            </w:r>
          </w:p>
        </w:tc>
        <w:tc>
          <w:tcPr>
            <w:tcW w:w="441"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AC42F5">
            <w:pPr>
              <w:widowControl/>
            </w:pPr>
            <w:r>
              <w:rPr>
                <w:rFonts w:ascii="Arial" w:hAnsi="Arial" w:cs="Arial"/>
                <w:sz w:val="16"/>
                <w:szCs w:val="16"/>
              </w:rPr>
              <w:t>√</w:t>
            </w: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心理健康教育</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jc w:val="center"/>
            </w:pPr>
          </w:p>
        </w:tc>
        <w:tc>
          <w:tcPr>
            <w:tcW w:w="441" w:type="dxa"/>
            <w:vAlign w:val="center"/>
          </w:tcPr>
          <w:p w:rsidR="001D2357" w:rsidRDefault="00AC42F5">
            <w:pPr>
              <w:widowControl/>
              <w:jc w:val="center"/>
            </w:pPr>
            <w:r>
              <w:rPr>
                <w:rFonts w:ascii="Arial" w:hAnsi="Arial" w:cs="Arial"/>
                <w:sz w:val="16"/>
                <w:szCs w:val="16"/>
              </w:rPr>
              <w:t>√</w:t>
            </w: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基础英语（</w:t>
            </w:r>
            <w:r>
              <w:rPr>
                <w:rFonts w:hint="eastAsia"/>
                <w:sz w:val="16"/>
                <w:szCs w:val="16"/>
              </w:rPr>
              <w:t>1</w:t>
            </w:r>
            <w:r>
              <w:rPr>
                <w:rFonts w:hint="eastAsia"/>
                <w:sz w:val="16"/>
                <w:szCs w:val="16"/>
              </w:rPr>
              <w:t>）</w:t>
            </w:r>
          </w:p>
        </w:tc>
        <w:tc>
          <w:tcPr>
            <w:tcW w:w="441" w:type="dxa"/>
            <w:vAlign w:val="center"/>
          </w:tcPr>
          <w:p w:rsidR="001D2357" w:rsidRDefault="001D2357">
            <w:pPr>
              <w:widowControl/>
              <w:rPr>
                <w:sz w:val="16"/>
                <w:szCs w:val="16"/>
              </w:rPr>
            </w:pPr>
          </w:p>
        </w:tc>
        <w:tc>
          <w:tcPr>
            <w:tcW w:w="441" w:type="dxa"/>
            <w:vAlign w:val="center"/>
          </w:tcPr>
          <w:p w:rsidR="001D2357" w:rsidRDefault="00AC42F5">
            <w:pPr>
              <w:widowControl/>
              <w:rPr>
                <w:sz w:val="16"/>
                <w:szCs w:val="16"/>
              </w:rPr>
            </w:pPr>
            <w:r>
              <w:rPr>
                <w:rFonts w:ascii="Arial" w:hAnsi="Arial" w:cs="Arial"/>
                <w:sz w:val="16"/>
                <w:szCs w:val="16"/>
              </w:rPr>
              <w:t>√</w:t>
            </w: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pPr>
          </w:p>
        </w:tc>
        <w:tc>
          <w:tcPr>
            <w:tcW w:w="450" w:type="dxa"/>
            <w:vAlign w:val="center"/>
          </w:tcPr>
          <w:p w:rsidR="001D2357" w:rsidRDefault="00AC42F5">
            <w:pPr>
              <w:widowControl/>
            </w:pPr>
            <w:r>
              <w:rPr>
                <w:rFonts w:ascii="Arial" w:hAnsi="Arial" w:cs="Arial"/>
                <w:sz w:val="16"/>
                <w:szCs w:val="16"/>
              </w:rPr>
              <w:t>√</w:t>
            </w: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基础英语（</w:t>
            </w:r>
            <w:r>
              <w:rPr>
                <w:rFonts w:hint="eastAsia"/>
                <w:sz w:val="16"/>
                <w:szCs w:val="16"/>
              </w:rPr>
              <w:t>2</w:t>
            </w:r>
            <w:r>
              <w:rPr>
                <w:rFonts w:hint="eastAsia"/>
                <w:sz w:val="16"/>
                <w:szCs w:val="16"/>
              </w:rPr>
              <w:t>）</w:t>
            </w:r>
          </w:p>
        </w:tc>
        <w:tc>
          <w:tcPr>
            <w:tcW w:w="441" w:type="dxa"/>
            <w:vAlign w:val="center"/>
          </w:tcPr>
          <w:p w:rsidR="001D2357" w:rsidRDefault="001D2357">
            <w:pPr>
              <w:widowControl/>
              <w:rPr>
                <w:sz w:val="16"/>
                <w:szCs w:val="16"/>
              </w:rPr>
            </w:pPr>
          </w:p>
        </w:tc>
        <w:tc>
          <w:tcPr>
            <w:tcW w:w="441" w:type="dxa"/>
            <w:vAlign w:val="center"/>
          </w:tcPr>
          <w:p w:rsidR="001D2357" w:rsidRDefault="00AC42F5">
            <w:pPr>
              <w:widowControl/>
              <w:rPr>
                <w:sz w:val="16"/>
                <w:szCs w:val="16"/>
              </w:rPr>
            </w:pPr>
            <w:r>
              <w:rPr>
                <w:rFonts w:ascii="Arial" w:hAnsi="Arial" w:cs="Arial"/>
                <w:sz w:val="16"/>
                <w:szCs w:val="16"/>
              </w:rPr>
              <w:t>√</w:t>
            </w: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pPr>
          </w:p>
        </w:tc>
        <w:tc>
          <w:tcPr>
            <w:tcW w:w="450" w:type="dxa"/>
            <w:vAlign w:val="center"/>
          </w:tcPr>
          <w:p w:rsidR="001D2357" w:rsidRDefault="00AC42F5">
            <w:pPr>
              <w:widowControl/>
            </w:pPr>
            <w:r>
              <w:rPr>
                <w:rFonts w:ascii="Arial" w:hAnsi="Arial" w:cs="Arial"/>
                <w:sz w:val="16"/>
                <w:szCs w:val="16"/>
              </w:rPr>
              <w:t>√</w:t>
            </w: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Pr="00624B9F" w:rsidRDefault="00D3712A">
            <w:pPr>
              <w:widowControl/>
              <w:jc w:val="center"/>
              <w:rPr>
                <w:sz w:val="16"/>
                <w:szCs w:val="16"/>
                <w:highlight w:val="yellow"/>
              </w:rPr>
            </w:pPr>
            <w:r w:rsidRPr="008D5D5B">
              <w:rPr>
                <w:rFonts w:hint="eastAsia"/>
                <w:sz w:val="16"/>
                <w:szCs w:val="16"/>
              </w:rPr>
              <w:t>学术英语听说</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Pr="00624B9F" w:rsidRDefault="00D3712A">
            <w:pPr>
              <w:widowControl/>
              <w:jc w:val="center"/>
              <w:rPr>
                <w:sz w:val="16"/>
                <w:szCs w:val="16"/>
                <w:highlight w:val="yellow"/>
              </w:rPr>
            </w:pPr>
            <w:r w:rsidRPr="008D5D5B">
              <w:rPr>
                <w:rFonts w:hint="eastAsia"/>
                <w:sz w:val="16"/>
                <w:szCs w:val="16"/>
              </w:rPr>
              <w:t>学术英语读写</w:t>
            </w:r>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AC42F5">
            <w:pPr>
              <w:widowControl/>
            </w:pPr>
            <w:r>
              <w:rPr>
                <w:rFonts w:ascii="Arial" w:hAnsi="Arial" w:cs="Arial"/>
                <w:sz w:val="16"/>
                <w:szCs w:val="16"/>
              </w:rPr>
              <w:t>√</w:t>
            </w: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高等数学Ⅰ（</w:t>
            </w:r>
            <w:r>
              <w:rPr>
                <w:rFonts w:hint="eastAsia"/>
                <w:sz w:val="16"/>
                <w:szCs w:val="16"/>
              </w:rPr>
              <w:t>1</w:t>
            </w:r>
            <w:r>
              <w:rPr>
                <w:rFonts w:hint="eastAsia"/>
                <w:sz w:val="16"/>
                <w:szCs w:val="16"/>
              </w:rPr>
              <w:t>）</w:t>
            </w:r>
          </w:p>
        </w:tc>
        <w:tc>
          <w:tcPr>
            <w:tcW w:w="441"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高等数学Ⅰ（</w:t>
            </w:r>
            <w:r>
              <w:rPr>
                <w:rFonts w:hint="eastAsia"/>
                <w:sz w:val="16"/>
                <w:szCs w:val="16"/>
              </w:rPr>
              <w:t>2</w:t>
            </w:r>
            <w:r>
              <w:rPr>
                <w:rFonts w:hint="eastAsia"/>
                <w:sz w:val="16"/>
                <w:szCs w:val="16"/>
              </w:rPr>
              <w:t>）</w:t>
            </w:r>
          </w:p>
        </w:tc>
        <w:tc>
          <w:tcPr>
            <w:tcW w:w="441"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线性代数</w:t>
            </w:r>
          </w:p>
        </w:tc>
        <w:tc>
          <w:tcPr>
            <w:tcW w:w="441"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AC42F5">
            <w:pPr>
              <w:widowControl/>
              <w:rPr>
                <w:sz w:val="16"/>
                <w:szCs w:val="16"/>
              </w:rPr>
            </w:pPr>
            <w:r>
              <w:rPr>
                <w:rFonts w:ascii="Arial" w:hAnsi="Arial" w:cs="Arial"/>
                <w:sz w:val="16"/>
                <w:szCs w:val="16"/>
              </w:rPr>
              <w:t>√</w:t>
            </w: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概率统计</w:t>
            </w:r>
          </w:p>
        </w:tc>
        <w:tc>
          <w:tcPr>
            <w:tcW w:w="441"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AC42F5">
            <w:pPr>
              <w:widowControl/>
              <w:rPr>
                <w:sz w:val="16"/>
                <w:szCs w:val="16"/>
              </w:rPr>
            </w:pPr>
            <w:r>
              <w:rPr>
                <w:rFonts w:ascii="Arial" w:hAnsi="Arial" w:cs="Arial"/>
                <w:sz w:val="16"/>
                <w:szCs w:val="16"/>
              </w:rPr>
              <w:t>√</w:t>
            </w: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tabs>
                <w:tab w:val="left" w:pos="363"/>
              </w:tabs>
              <w:jc w:val="center"/>
              <w:rPr>
                <w:sz w:val="16"/>
                <w:szCs w:val="16"/>
              </w:rPr>
            </w:pPr>
            <w:r>
              <w:rPr>
                <w:rFonts w:hint="eastAsia"/>
                <w:sz w:val="16"/>
                <w:szCs w:val="16"/>
              </w:rPr>
              <w:t>大学物理Ⅱ（</w:t>
            </w:r>
            <w:r>
              <w:rPr>
                <w:rFonts w:hint="eastAsia"/>
                <w:sz w:val="16"/>
                <w:szCs w:val="16"/>
              </w:rPr>
              <w:t>1</w:t>
            </w:r>
            <w:r>
              <w:rPr>
                <w:rFonts w:hint="eastAsia"/>
                <w:sz w:val="16"/>
                <w:szCs w:val="16"/>
              </w:rPr>
              <w:t>）</w:t>
            </w:r>
          </w:p>
        </w:tc>
        <w:tc>
          <w:tcPr>
            <w:tcW w:w="441"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AC42F5">
            <w:pPr>
              <w:widowControl/>
              <w:rPr>
                <w:sz w:val="16"/>
                <w:szCs w:val="16"/>
              </w:rPr>
            </w:pPr>
            <w:r>
              <w:rPr>
                <w:rFonts w:ascii="Arial" w:hAnsi="Arial" w:cs="Arial"/>
                <w:sz w:val="16"/>
                <w:szCs w:val="16"/>
              </w:rPr>
              <w:t>√</w:t>
            </w: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p>
        </w:tc>
        <w:tc>
          <w:tcPr>
            <w:tcW w:w="2399" w:type="dxa"/>
            <w:vAlign w:val="center"/>
          </w:tcPr>
          <w:p w:rsidR="001D2357" w:rsidRDefault="00AC42F5">
            <w:pPr>
              <w:widowControl/>
              <w:jc w:val="center"/>
              <w:rPr>
                <w:sz w:val="16"/>
                <w:szCs w:val="16"/>
              </w:rPr>
            </w:pPr>
            <w:r>
              <w:rPr>
                <w:rFonts w:hint="eastAsia"/>
                <w:sz w:val="16"/>
                <w:szCs w:val="16"/>
              </w:rPr>
              <w:t>大学物理Ⅱ（</w:t>
            </w:r>
            <w:r>
              <w:rPr>
                <w:rFonts w:hint="eastAsia"/>
                <w:sz w:val="16"/>
                <w:szCs w:val="16"/>
              </w:rPr>
              <w:t>2</w:t>
            </w:r>
            <w:r>
              <w:rPr>
                <w:rFonts w:hint="eastAsia"/>
                <w:sz w:val="16"/>
                <w:szCs w:val="16"/>
              </w:rPr>
              <w:t>）</w:t>
            </w:r>
          </w:p>
        </w:tc>
        <w:tc>
          <w:tcPr>
            <w:tcW w:w="441" w:type="dxa"/>
            <w:vAlign w:val="center"/>
          </w:tcPr>
          <w:p w:rsidR="001D2357" w:rsidRDefault="00AC42F5">
            <w:pPr>
              <w:widowControl/>
              <w:rPr>
                <w:sz w:val="16"/>
                <w:szCs w:val="16"/>
              </w:rPr>
            </w:pPr>
            <w:r>
              <w:rPr>
                <w:rFonts w:ascii="Arial" w:hAnsi="Arial" w:cs="Arial"/>
                <w:sz w:val="16"/>
                <w:szCs w:val="16"/>
              </w:rPr>
              <w:t>√</w:t>
            </w:r>
          </w:p>
        </w:tc>
        <w:tc>
          <w:tcPr>
            <w:tcW w:w="441" w:type="dxa"/>
            <w:vAlign w:val="center"/>
          </w:tcPr>
          <w:p w:rsidR="001D2357" w:rsidRDefault="00AC42F5">
            <w:pPr>
              <w:widowControl/>
              <w:rPr>
                <w:sz w:val="16"/>
                <w:szCs w:val="16"/>
              </w:rPr>
            </w:pPr>
            <w:r>
              <w:rPr>
                <w:rFonts w:ascii="Arial" w:hAnsi="Arial" w:cs="Arial"/>
                <w:sz w:val="16"/>
                <w:szCs w:val="16"/>
              </w:rPr>
              <w:t>√</w:t>
            </w:r>
          </w:p>
        </w:tc>
        <w:tc>
          <w:tcPr>
            <w:tcW w:w="442"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tr w:rsidR="001D2357" w:rsidTr="00E328F4">
        <w:trPr>
          <w:jc w:val="center"/>
        </w:trPr>
        <w:tc>
          <w:tcPr>
            <w:tcW w:w="817" w:type="dxa"/>
            <w:vMerge/>
            <w:vAlign w:val="center"/>
          </w:tcPr>
          <w:p w:rsidR="001D2357" w:rsidRDefault="001D2357">
            <w:pPr>
              <w:widowControl/>
              <w:jc w:val="center"/>
              <w:rPr>
                <w:b/>
                <w:sz w:val="16"/>
                <w:szCs w:val="16"/>
              </w:rPr>
            </w:pPr>
            <w:bookmarkStart w:id="0" w:name="_Hlk454529729"/>
          </w:p>
        </w:tc>
        <w:tc>
          <w:tcPr>
            <w:tcW w:w="2399" w:type="dxa"/>
            <w:vAlign w:val="center"/>
          </w:tcPr>
          <w:p w:rsidR="001D2357" w:rsidRDefault="00AC42F5">
            <w:pPr>
              <w:widowControl/>
              <w:jc w:val="center"/>
              <w:rPr>
                <w:sz w:val="16"/>
                <w:szCs w:val="16"/>
              </w:rPr>
            </w:pPr>
            <w:r>
              <w:rPr>
                <w:rFonts w:hint="eastAsia"/>
                <w:sz w:val="16"/>
                <w:szCs w:val="16"/>
              </w:rPr>
              <w:t>大学物理实验</w:t>
            </w:r>
            <w:bookmarkStart w:id="1" w:name="OLE_LINK3"/>
            <w:bookmarkStart w:id="2" w:name="OLE_LINK4"/>
            <w:r>
              <w:rPr>
                <w:rFonts w:hint="eastAsia"/>
                <w:sz w:val="16"/>
                <w:szCs w:val="16"/>
              </w:rPr>
              <w:t>Ⅱ</w:t>
            </w:r>
            <w:bookmarkEnd w:id="1"/>
            <w:bookmarkEnd w:id="2"/>
          </w:p>
        </w:tc>
        <w:tc>
          <w:tcPr>
            <w:tcW w:w="441" w:type="dxa"/>
            <w:vAlign w:val="center"/>
          </w:tcPr>
          <w:p w:rsidR="001D2357" w:rsidRDefault="001D2357">
            <w:pPr>
              <w:widowControl/>
              <w:rPr>
                <w:sz w:val="16"/>
                <w:szCs w:val="16"/>
              </w:rPr>
            </w:pPr>
          </w:p>
        </w:tc>
        <w:tc>
          <w:tcPr>
            <w:tcW w:w="441" w:type="dxa"/>
            <w:vAlign w:val="center"/>
          </w:tcPr>
          <w:p w:rsidR="001D2357" w:rsidRDefault="001D2357">
            <w:pPr>
              <w:widowControl/>
              <w:rPr>
                <w:sz w:val="16"/>
                <w:szCs w:val="16"/>
              </w:rPr>
            </w:pPr>
          </w:p>
        </w:tc>
        <w:tc>
          <w:tcPr>
            <w:tcW w:w="442" w:type="dxa"/>
            <w:vAlign w:val="center"/>
          </w:tcPr>
          <w:p w:rsidR="001D2357" w:rsidRDefault="001D2357">
            <w:pPr>
              <w:widowControl/>
              <w:rPr>
                <w:sz w:val="16"/>
                <w:szCs w:val="16"/>
              </w:rPr>
            </w:pPr>
          </w:p>
        </w:tc>
        <w:tc>
          <w:tcPr>
            <w:tcW w:w="441" w:type="dxa"/>
            <w:vAlign w:val="center"/>
          </w:tcPr>
          <w:p w:rsidR="001D2357" w:rsidRDefault="00AC42F5">
            <w:pPr>
              <w:widowControl/>
              <w:rPr>
                <w:sz w:val="16"/>
                <w:szCs w:val="16"/>
              </w:rPr>
            </w:pPr>
            <w:r>
              <w:rPr>
                <w:rFonts w:ascii="Arial" w:hAnsi="Arial" w:cs="Arial"/>
                <w:sz w:val="16"/>
                <w:szCs w:val="16"/>
              </w:rPr>
              <w:t>√</w:t>
            </w: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jc w:val="center"/>
            </w:pPr>
          </w:p>
        </w:tc>
        <w:tc>
          <w:tcPr>
            <w:tcW w:w="441" w:type="dxa"/>
            <w:vAlign w:val="center"/>
          </w:tcPr>
          <w:p w:rsidR="001D2357" w:rsidRDefault="001D2357">
            <w:pPr>
              <w:widowControl/>
              <w:jc w:val="center"/>
            </w:pPr>
          </w:p>
        </w:tc>
        <w:tc>
          <w:tcPr>
            <w:tcW w:w="442" w:type="dxa"/>
            <w:vAlign w:val="center"/>
          </w:tcPr>
          <w:p w:rsidR="001D2357" w:rsidRDefault="001D2357">
            <w:pPr>
              <w:widowControl/>
            </w:pPr>
          </w:p>
        </w:tc>
        <w:tc>
          <w:tcPr>
            <w:tcW w:w="441" w:type="dxa"/>
            <w:vAlign w:val="center"/>
          </w:tcPr>
          <w:p w:rsidR="001D2357" w:rsidRDefault="001D2357">
            <w:pPr>
              <w:widowControl/>
            </w:pPr>
          </w:p>
        </w:tc>
        <w:tc>
          <w:tcPr>
            <w:tcW w:w="442" w:type="dxa"/>
            <w:vAlign w:val="center"/>
          </w:tcPr>
          <w:p w:rsidR="001D2357" w:rsidRDefault="001D2357">
            <w:pPr>
              <w:widowControl/>
            </w:pPr>
          </w:p>
        </w:tc>
        <w:tc>
          <w:tcPr>
            <w:tcW w:w="450" w:type="dxa"/>
            <w:vAlign w:val="center"/>
          </w:tcPr>
          <w:p w:rsidR="001D2357" w:rsidRDefault="001D2357">
            <w:pPr>
              <w:widowControl/>
            </w:pPr>
          </w:p>
        </w:tc>
      </w:tr>
      <w:bookmarkEnd w:id="0"/>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pPr>
              <w:widowControl/>
              <w:jc w:val="center"/>
              <w:rPr>
                <w:sz w:val="16"/>
                <w:szCs w:val="16"/>
              </w:rPr>
            </w:pPr>
            <w:r w:rsidRPr="002B4C81">
              <w:rPr>
                <w:rFonts w:hint="eastAsia"/>
                <w:sz w:val="16"/>
                <w:szCs w:val="16"/>
              </w:rPr>
              <w:t>地理空间信息工程导论</w:t>
            </w:r>
          </w:p>
        </w:tc>
        <w:tc>
          <w:tcPr>
            <w:tcW w:w="441" w:type="dxa"/>
            <w:vAlign w:val="center"/>
          </w:tcPr>
          <w:p w:rsidR="00DA2B34" w:rsidRDefault="00626B0F"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r>
              <w:rPr>
                <w:rFonts w:ascii="Arial" w:hAnsi="Arial" w:cs="Arial"/>
                <w:sz w:val="16"/>
                <w:szCs w:val="16"/>
              </w:rPr>
              <w:t>√</w:t>
            </w:r>
          </w:p>
        </w:tc>
        <w:tc>
          <w:tcPr>
            <w:tcW w:w="442" w:type="dxa"/>
            <w:vAlign w:val="center"/>
          </w:tcPr>
          <w:p w:rsidR="00DA2B34" w:rsidRDefault="00DA2B34" w:rsidP="002B7193">
            <w:pPr>
              <w:widowControl/>
              <w:jc w:val="center"/>
            </w:pPr>
            <w:r>
              <w:rPr>
                <w:rFonts w:ascii="Arial" w:hAnsi="Arial" w:cs="Arial"/>
                <w:sz w:val="16"/>
                <w:szCs w:val="16"/>
              </w:rPr>
              <w:t>√</w:t>
            </w:r>
          </w:p>
        </w:tc>
        <w:tc>
          <w:tcPr>
            <w:tcW w:w="441" w:type="dxa"/>
            <w:vAlign w:val="center"/>
          </w:tcPr>
          <w:p w:rsidR="00DA2B34" w:rsidRDefault="00626B0F" w:rsidP="002B7193">
            <w:pPr>
              <w:widowControl/>
              <w:jc w:val="center"/>
            </w:pPr>
            <w:r>
              <w:rPr>
                <w:rFonts w:ascii="Arial" w:hAnsi="Arial" w:cs="Arial"/>
                <w:sz w:val="16"/>
                <w:szCs w:val="16"/>
              </w:rPr>
              <w:t>√</w:t>
            </w: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r>
              <w:rPr>
                <w:rFonts w:ascii="Arial" w:hAnsi="Arial" w:cs="Arial"/>
                <w:sz w:val="16"/>
                <w:szCs w:val="16"/>
              </w:rPr>
              <w:t>√</w:t>
            </w: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pPr>
              <w:widowControl/>
              <w:jc w:val="center"/>
              <w:rPr>
                <w:sz w:val="16"/>
                <w:szCs w:val="16"/>
              </w:rPr>
            </w:pPr>
            <w:r>
              <w:rPr>
                <w:rFonts w:hint="eastAsia"/>
                <w:sz w:val="16"/>
                <w:szCs w:val="16"/>
              </w:rPr>
              <w:t>大气科学概论Ⅱ</w:t>
            </w:r>
          </w:p>
        </w:tc>
        <w:tc>
          <w:tcPr>
            <w:tcW w:w="441" w:type="dxa"/>
            <w:vAlign w:val="center"/>
          </w:tcPr>
          <w:p w:rsidR="00DA2B34" w:rsidRDefault="00DA2B34">
            <w:pPr>
              <w:widowControl/>
              <w:rPr>
                <w:sz w:val="16"/>
                <w:szCs w:val="16"/>
              </w:rPr>
            </w:pPr>
          </w:p>
        </w:tc>
        <w:tc>
          <w:tcPr>
            <w:tcW w:w="441" w:type="dxa"/>
            <w:vAlign w:val="center"/>
          </w:tcPr>
          <w:p w:rsidR="00DA2B34" w:rsidRDefault="00DA2B34">
            <w:pPr>
              <w:widowControl/>
              <w:rPr>
                <w:sz w:val="16"/>
                <w:szCs w:val="16"/>
              </w:rPr>
            </w:pPr>
          </w:p>
        </w:tc>
        <w:tc>
          <w:tcPr>
            <w:tcW w:w="442" w:type="dxa"/>
            <w:vAlign w:val="center"/>
          </w:tcPr>
          <w:p w:rsidR="00DA2B34" w:rsidRDefault="00DA2B34">
            <w:pPr>
              <w:widowControl/>
              <w:rPr>
                <w:sz w:val="16"/>
                <w:szCs w:val="16"/>
              </w:rPr>
            </w:pPr>
          </w:p>
        </w:tc>
        <w:tc>
          <w:tcPr>
            <w:tcW w:w="441" w:type="dxa"/>
            <w:vAlign w:val="center"/>
          </w:tcPr>
          <w:p w:rsidR="00DA2B34" w:rsidRDefault="00DA2B34">
            <w:pPr>
              <w:widowControl/>
              <w:rPr>
                <w:sz w:val="16"/>
                <w:szCs w:val="16"/>
              </w:rPr>
            </w:pPr>
            <w:r>
              <w:rPr>
                <w:rFonts w:ascii="Arial" w:hAnsi="Arial" w:cs="Arial"/>
                <w:sz w:val="16"/>
                <w:szCs w:val="16"/>
              </w:rPr>
              <w:t>√</w:t>
            </w:r>
          </w:p>
        </w:tc>
        <w:tc>
          <w:tcPr>
            <w:tcW w:w="442" w:type="dxa"/>
            <w:vAlign w:val="center"/>
          </w:tcPr>
          <w:p w:rsidR="00DA2B34" w:rsidRDefault="00DA2B34">
            <w:pPr>
              <w:widowControl/>
            </w:pPr>
          </w:p>
        </w:tc>
        <w:tc>
          <w:tcPr>
            <w:tcW w:w="441" w:type="dxa"/>
            <w:vAlign w:val="center"/>
          </w:tcPr>
          <w:p w:rsidR="00DA2B34" w:rsidRDefault="00DA2B34">
            <w:pPr>
              <w:widowControl/>
            </w:pPr>
          </w:p>
        </w:tc>
        <w:tc>
          <w:tcPr>
            <w:tcW w:w="442" w:type="dxa"/>
            <w:vAlign w:val="center"/>
          </w:tcPr>
          <w:p w:rsidR="00DA2B34" w:rsidRDefault="00DA2B34">
            <w:pPr>
              <w:widowControl/>
              <w:jc w:val="center"/>
            </w:pPr>
          </w:p>
        </w:tc>
        <w:tc>
          <w:tcPr>
            <w:tcW w:w="441" w:type="dxa"/>
            <w:vAlign w:val="center"/>
          </w:tcPr>
          <w:p w:rsidR="00DA2B34" w:rsidRDefault="00DA2B34">
            <w:pPr>
              <w:widowControl/>
              <w:jc w:val="center"/>
            </w:pPr>
          </w:p>
        </w:tc>
        <w:tc>
          <w:tcPr>
            <w:tcW w:w="442" w:type="dxa"/>
            <w:vAlign w:val="center"/>
          </w:tcPr>
          <w:p w:rsidR="00DA2B34" w:rsidRDefault="00DA2B34">
            <w:pPr>
              <w:widowControl/>
            </w:pPr>
          </w:p>
        </w:tc>
        <w:tc>
          <w:tcPr>
            <w:tcW w:w="441" w:type="dxa"/>
            <w:vAlign w:val="center"/>
          </w:tcPr>
          <w:p w:rsidR="00DA2B34" w:rsidRDefault="00DA2B34">
            <w:pPr>
              <w:widowControl/>
            </w:pPr>
          </w:p>
        </w:tc>
        <w:tc>
          <w:tcPr>
            <w:tcW w:w="442" w:type="dxa"/>
            <w:vAlign w:val="center"/>
          </w:tcPr>
          <w:p w:rsidR="00DA2B34" w:rsidRDefault="00DA2B34">
            <w:pPr>
              <w:widowControl/>
            </w:pPr>
          </w:p>
        </w:tc>
        <w:tc>
          <w:tcPr>
            <w:tcW w:w="450" w:type="dxa"/>
            <w:vAlign w:val="center"/>
          </w:tcPr>
          <w:p w:rsidR="00DA2B34" w:rsidRDefault="00DA2B34">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pPr>
              <w:widowControl/>
              <w:jc w:val="center"/>
              <w:rPr>
                <w:sz w:val="16"/>
                <w:szCs w:val="16"/>
              </w:rPr>
            </w:pPr>
            <w:r>
              <w:rPr>
                <w:rFonts w:hint="eastAsia"/>
                <w:sz w:val="16"/>
                <w:szCs w:val="16"/>
              </w:rPr>
              <w:t>通修课</w:t>
            </w:r>
          </w:p>
        </w:tc>
        <w:tc>
          <w:tcPr>
            <w:tcW w:w="441" w:type="dxa"/>
            <w:vAlign w:val="center"/>
          </w:tcPr>
          <w:p w:rsidR="00DA2B34" w:rsidRDefault="00DA2B34">
            <w:pPr>
              <w:widowControl/>
              <w:rPr>
                <w:sz w:val="16"/>
                <w:szCs w:val="16"/>
              </w:rPr>
            </w:pPr>
          </w:p>
        </w:tc>
        <w:tc>
          <w:tcPr>
            <w:tcW w:w="441" w:type="dxa"/>
            <w:vAlign w:val="center"/>
          </w:tcPr>
          <w:p w:rsidR="00DA2B34" w:rsidRDefault="00DA2B34">
            <w:pPr>
              <w:widowControl/>
              <w:rPr>
                <w:sz w:val="16"/>
                <w:szCs w:val="16"/>
              </w:rPr>
            </w:pPr>
          </w:p>
        </w:tc>
        <w:tc>
          <w:tcPr>
            <w:tcW w:w="442" w:type="dxa"/>
            <w:vAlign w:val="center"/>
          </w:tcPr>
          <w:p w:rsidR="00DA2B34" w:rsidRDefault="00DA2B34">
            <w:pPr>
              <w:widowControl/>
              <w:rPr>
                <w:sz w:val="16"/>
                <w:szCs w:val="16"/>
              </w:rPr>
            </w:pPr>
          </w:p>
        </w:tc>
        <w:tc>
          <w:tcPr>
            <w:tcW w:w="441" w:type="dxa"/>
            <w:vAlign w:val="center"/>
          </w:tcPr>
          <w:p w:rsidR="00DA2B34" w:rsidRDefault="00DA2B34">
            <w:pPr>
              <w:widowControl/>
              <w:rPr>
                <w:sz w:val="16"/>
                <w:szCs w:val="16"/>
              </w:rPr>
            </w:pPr>
          </w:p>
        </w:tc>
        <w:tc>
          <w:tcPr>
            <w:tcW w:w="442" w:type="dxa"/>
            <w:vAlign w:val="center"/>
          </w:tcPr>
          <w:p w:rsidR="00DA2B34" w:rsidRDefault="00DA2B34">
            <w:pPr>
              <w:widowControl/>
            </w:pPr>
          </w:p>
        </w:tc>
        <w:tc>
          <w:tcPr>
            <w:tcW w:w="441" w:type="dxa"/>
            <w:vAlign w:val="center"/>
          </w:tcPr>
          <w:p w:rsidR="00DA2B34" w:rsidRDefault="00DA2B34">
            <w:pPr>
              <w:widowControl/>
            </w:pPr>
          </w:p>
        </w:tc>
        <w:tc>
          <w:tcPr>
            <w:tcW w:w="442" w:type="dxa"/>
            <w:vAlign w:val="center"/>
          </w:tcPr>
          <w:p w:rsidR="00DA2B34" w:rsidRDefault="00DA2B34">
            <w:pPr>
              <w:widowControl/>
              <w:jc w:val="center"/>
            </w:pPr>
          </w:p>
        </w:tc>
        <w:tc>
          <w:tcPr>
            <w:tcW w:w="441" w:type="dxa"/>
            <w:vAlign w:val="center"/>
          </w:tcPr>
          <w:p w:rsidR="00DA2B34" w:rsidRDefault="00DA2B34">
            <w:pPr>
              <w:widowControl/>
              <w:jc w:val="center"/>
            </w:pPr>
          </w:p>
        </w:tc>
        <w:tc>
          <w:tcPr>
            <w:tcW w:w="442" w:type="dxa"/>
            <w:vAlign w:val="center"/>
          </w:tcPr>
          <w:p w:rsidR="00DA2B34" w:rsidRDefault="00DA2B34">
            <w:pPr>
              <w:widowControl/>
            </w:pPr>
          </w:p>
        </w:tc>
        <w:tc>
          <w:tcPr>
            <w:tcW w:w="441" w:type="dxa"/>
            <w:vAlign w:val="center"/>
          </w:tcPr>
          <w:p w:rsidR="00DA2B34" w:rsidRDefault="00DA2B34">
            <w:pPr>
              <w:widowControl/>
            </w:pPr>
          </w:p>
        </w:tc>
        <w:tc>
          <w:tcPr>
            <w:tcW w:w="442" w:type="dxa"/>
            <w:vAlign w:val="center"/>
          </w:tcPr>
          <w:p w:rsidR="00DA2B34" w:rsidRDefault="00DA2B34">
            <w:pPr>
              <w:widowControl/>
            </w:pPr>
          </w:p>
        </w:tc>
        <w:tc>
          <w:tcPr>
            <w:tcW w:w="450" w:type="dxa"/>
            <w:vAlign w:val="center"/>
          </w:tcPr>
          <w:p w:rsidR="00DA2B34" w:rsidRDefault="00DA2B34">
            <w:pPr>
              <w:widowControl/>
            </w:pPr>
            <w:r>
              <w:rPr>
                <w:rFonts w:ascii="Arial" w:hAnsi="Arial" w:cs="Arial"/>
                <w:sz w:val="16"/>
                <w:szCs w:val="16"/>
              </w:rPr>
              <w:t>√</w:t>
            </w: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pPr>
              <w:widowControl/>
              <w:jc w:val="center"/>
              <w:rPr>
                <w:sz w:val="16"/>
                <w:szCs w:val="16"/>
              </w:rPr>
            </w:pPr>
            <w:r>
              <w:rPr>
                <w:rFonts w:hint="eastAsia"/>
                <w:sz w:val="16"/>
                <w:szCs w:val="16"/>
              </w:rPr>
              <w:t>大学语文</w:t>
            </w:r>
          </w:p>
        </w:tc>
        <w:tc>
          <w:tcPr>
            <w:tcW w:w="441" w:type="dxa"/>
            <w:vAlign w:val="center"/>
          </w:tcPr>
          <w:p w:rsidR="00DA2B34" w:rsidRDefault="00DA2B34">
            <w:pPr>
              <w:widowControl/>
              <w:rPr>
                <w:sz w:val="16"/>
                <w:szCs w:val="16"/>
              </w:rPr>
            </w:pPr>
          </w:p>
        </w:tc>
        <w:tc>
          <w:tcPr>
            <w:tcW w:w="441" w:type="dxa"/>
            <w:vAlign w:val="center"/>
          </w:tcPr>
          <w:p w:rsidR="00DA2B34" w:rsidRDefault="00DA2B34">
            <w:pPr>
              <w:widowControl/>
              <w:rPr>
                <w:sz w:val="16"/>
                <w:szCs w:val="16"/>
              </w:rPr>
            </w:pPr>
          </w:p>
        </w:tc>
        <w:tc>
          <w:tcPr>
            <w:tcW w:w="442" w:type="dxa"/>
            <w:vAlign w:val="center"/>
          </w:tcPr>
          <w:p w:rsidR="00DA2B34" w:rsidRDefault="00DA2B34">
            <w:pPr>
              <w:widowControl/>
              <w:rPr>
                <w:sz w:val="16"/>
                <w:szCs w:val="16"/>
              </w:rPr>
            </w:pPr>
          </w:p>
        </w:tc>
        <w:tc>
          <w:tcPr>
            <w:tcW w:w="441" w:type="dxa"/>
            <w:vAlign w:val="center"/>
          </w:tcPr>
          <w:p w:rsidR="00DA2B34" w:rsidRDefault="00DA2B34">
            <w:pPr>
              <w:widowControl/>
              <w:rPr>
                <w:sz w:val="16"/>
                <w:szCs w:val="16"/>
              </w:rPr>
            </w:pPr>
          </w:p>
        </w:tc>
        <w:tc>
          <w:tcPr>
            <w:tcW w:w="442" w:type="dxa"/>
            <w:vAlign w:val="center"/>
          </w:tcPr>
          <w:p w:rsidR="00DA2B34" w:rsidRDefault="00DA2B34">
            <w:pPr>
              <w:widowControl/>
            </w:pPr>
          </w:p>
        </w:tc>
        <w:tc>
          <w:tcPr>
            <w:tcW w:w="441" w:type="dxa"/>
            <w:vAlign w:val="center"/>
          </w:tcPr>
          <w:p w:rsidR="00DA2B34" w:rsidRDefault="00DA2B34">
            <w:pPr>
              <w:widowControl/>
            </w:pPr>
          </w:p>
        </w:tc>
        <w:tc>
          <w:tcPr>
            <w:tcW w:w="442" w:type="dxa"/>
            <w:vAlign w:val="center"/>
          </w:tcPr>
          <w:p w:rsidR="00DA2B34" w:rsidRDefault="00DA2B34">
            <w:pPr>
              <w:widowControl/>
              <w:jc w:val="center"/>
            </w:pPr>
          </w:p>
        </w:tc>
        <w:tc>
          <w:tcPr>
            <w:tcW w:w="441" w:type="dxa"/>
            <w:vAlign w:val="center"/>
          </w:tcPr>
          <w:p w:rsidR="00DA2B34" w:rsidRDefault="00DA2B34">
            <w:pPr>
              <w:widowControl/>
              <w:jc w:val="center"/>
            </w:pPr>
            <w:r>
              <w:rPr>
                <w:rFonts w:ascii="Arial" w:hAnsi="Arial" w:cs="Arial"/>
                <w:sz w:val="16"/>
                <w:szCs w:val="16"/>
              </w:rPr>
              <w:t>√</w:t>
            </w:r>
          </w:p>
        </w:tc>
        <w:tc>
          <w:tcPr>
            <w:tcW w:w="442" w:type="dxa"/>
            <w:vAlign w:val="center"/>
          </w:tcPr>
          <w:p w:rsidR="00DA2B34" w:rsidRDefault="00DA2B34">
            <w:pPr>
              <w:widowControl/>
            </w:pPr>
          </w:p>
        </w:tc>
        <w:tc>
          <w:tcPr>
            <w:tcW w:w="441" w:type="dxa"/>
            <w:vAlign w:val="center"/>
          </w:tcPr>
          <w:p w:rsidR="00DA2B34" w:rsidRDefault="00DA2B34">
            <w:pPr>
              <w:widowControl/>
            </w:pPr>
          </w:p>
        </w:tc>
        <w:tc>
          <w:tcPr>
            <w:tcW w:w="442" w:type="dxa"/>
            <w:vAlign w:val="center"/>
          </w:tcPr>
          <w:p w:rsidR="00DA2B34" w:rsidRDefault="00DA2B34">
            <w:pPr>
              <w:widowControl/>
            </w:pPr>
          </w:p>
        </w:tc>
        <w:tc>
          <w:tcPr>
            <w:tcW w:w="450" w:type="dxa"/>
            <w:vAlign w:val="center"/>
          </w:tcPr>
          <w:p w:rsidR="00DA2B34" w:rsidRDefault="00DA2B34">
            <w:pPr>
              <w:widowControl/>
            </w:pPr>
          </w:p>
        </w:tc>
      </w:tr>
      <w:tr w:rsidR="00DA2B34" w:rsidTr="00E328F4">
        <w:trPr>
          <w:jc w:val="center"/>
        </w:trPr>
        <w:tc>
          <w:tcPr>
            <w:tcW w:w="817" w:type="dxa"/>
            <w:vMerge w:val="restart"/>
            <w:vAlign w:val="center"/>
          </w:tcPr>
          <w:p w:rsidR="00DA2B34" w:rsidRDefault="00DA2B34">
            <w:pPr>
              <w:widowControl/>
              <w:jc w:val="center"/>
              <w:rPr>
                <w:b/>
                <w:sz w:val="16"/>
                <w:szCs w:val="16"/>
              </w:rPr>
            </w:pPr>
            <w:r>
              <w:rPr>
                <w:rFonts w:hint="eastAsia"/>
                <w:b/>
                <w:sz w:val="16"/>
                <w:szCs w:val="16"/>
              </w:rPr>
              <w:t>学科基础课程</w:t>
            </w:r>
          </w:p>
        </w:tc>
        <w:tc>
          <w:tcPr>
            <w:tcW w:w="2399" w:type="dxa"/>
            <w:vAlign w:val="center"/>
          </w:tcPr>
          <w:p w:rsidR="00DA2B34" w:rsidRDefault="00DA2B34" w:rsidP="00012221">
            <w:pPr>
              <w:widowControl/>
              <w:jc w:val="center"/>
              <w:rPr>
                <w:sz w:val="16"/>
                <w:szCs w:val="16"/>
              </w:rPr>
            </w:pPr>
            <w:r>
              <w:rPr>
                <w:rFonts w:hint="eastAsia"/>
                <w:sz w:val="16"/>
                <w:szCs w:val="16"/>
              </w:rPr>
              <w:t>自然地理学</w:t>
            </w:r>
          </w:p>
        </w:tc>
        <w:tc>
          <w:tcPr>
            <w:tcW w:w="441" w:type="dxa"/>
            <w:vAlign w:val="center"/>
          </w:tcPr>
          <w:p w:rsidR="00DA2B34" w:rsidRDefault="00DA2B34">
            <w:pPr>
              <w:widowControl/>
              <w:rPr>
                <w:sz w:val="16"/>
                <w:szCs w:val="16"/>
              </w:rPr>
            </w:pPr>
          </w:p>
        </w:tc>
        <w:tc>
          <w:tcPr>
            <w:tcW w:w="441" w:type="dxa"/>
            <w:vAlign w:val="center"/>
          </w:tcPr>
          <w:p w:rsidR="00DA2B34" w:rsidRDefault="00DA2B34">
            <w:pPr>
              <w:widowControl/>
              <w:rPr>
                <w:sz w:val="16"/>
                <w:szCs w:val="16"/>
              </w:rPr>
            </w:pPr>
          </w:p>
        </w:tc>
        <w:tc>
          <w:tcPr>
            <w:tcW w:w="442" w:type="dxa"/>
            <w:vAlign w:val="center"/>
          </w:tcPr>
          <w:p w:rsidR="00DA2B34" w:rsidRDefault="00DA2B34">
            <w:pPr>
              <w:widowControl/>
              <w:rPr>
                <w:sz w:val="16"/>
                <w:szCs w:val="16"/>
              </w:rPr>
            </w:pPr>
            <w:r>
              <w:rPr>
                <w:rFonts w:ascii="Arial" w:hAnsi="Arial" w:cs="Arial"/>
                <w:sz w:val="16"/>
                <w:szCs w:val="16"/>
              </w:rPr>
              <w:t>√</w:t>
            </w:r>
          </w:p>
        </w:tc>
        <w:tc>
          <w:tcPr>
            <w:tcW w:w="441" w:type="dxa"/>
            <w:vAlign w:val="center"/>
          </w:tcPr>
          <w:p w:rsidR="00DA2B34" w:rsidRDefault="00DA2B34">
            <w:pPr>
              <w:widowControl/>
              <w:rPr>
                <w:sz w:val="16"/>
                <w:szCs w:val="16"/>
              </w:rPr>
            </w:pPr>
          </w:p>
        </w:tc>
        <w:tc>
          <w:tcPr>
            <w:tcW w:w="442" w:type="dxa"/>
            <w:vAlign w:val="center"/>
          </w:tcPr>
          <w:p w:rsidR="00DA2B34" w:rsidRDefault="00DA2B34">
            <w:pPr>
              <w:widowControl/>
            </w:pPr>
          </w:p>
        </w:tc>
        <w:tc>
          <w:tcPr>
            <w:tcW w:w="441" w:type="dxa"/>
            <w:vAlign w:val="center"/>
          </w:tcPr>
          <w:p w:rsidR="00DA2B34" w:rsidRDefault="00DA2B34">
            <w:pPr>
              <w:widowControl/>
            </w:pPr>
          </w:p>
        </w:tc>
        <w:tc>
          <w:tcPr>
            <w:tcW w:w="442" w:type="dxa"/>
            <w:vAlign w:val="center"/>
          </w:tcPr>
          <w:p w:rsidR="00DA2B34" w:rsidRDefault="00DA2B34">
            <w:pPr>
              <w:widowControl/>
              <w:jc w:val="center"/>
            </w:pPr>
            <w:r>
              <w:rPr>
                <w:rFonts w:ascii="Arial" w:hAnsi="Arial" w:cs="Arial"/>
                <w:sz w:val="16"/>
                <w:szCs w:val="16"/>
              </w:rPr>
              <w:t>√</w:t>
            </w:r>
          </w:p>
        </w:tc>
        <w:tc>
          <w:tcPr>
            <w:tcW w:w="441" w:type="dxa"/>
            <w:vAlign w:val="center"/>
          </w:tcPr>
          <w:p w:rsidR="00DA2B34" w:rsidRDefault="00DA2B34">
            <w:pPr>
              <w:widowControl/>
              <w:jc w:val="center"/>
            </w:pPr>
          </w:p>
        </w:tc>
        <w:tc>
          <w:tcPr>
            <w:tcW w:w="442" w:type="dxa"/>
            <w:vAlign w:val="center"/>
          </w:tcPr>
          <w:p w:rsidR="00DA2B34" w:rsidRDefault="00DA2B34">
            <w:pPr>
              <w:widowControl/>
            </w:pPr>
          </w:p>
        </w:tc>
        <w:tc>
          <w:tcPr>
            <w:tcW w:w="441" w:type="dxa"/>
            <w:vAlign w:val="center"/>
          </w:tcPr>
          <w:p w:rsidR="00DA2B34" w:rsidRDefault="00DA2B34">
            <w:pPr>
              <w:widowControl/>
            </w:pPr>
          </w:p>
        </w:tc>
        <w:tc>
          <w:tcPr>
            <w:tcW w:w="442" w:type="dxa"/>
            <w:vAlign w:val="center"/>
          </w:tcPr>
          <w:p w:rsidR="00DA2B34" w:rsidRDefault="00DA2B34">
            <w:pPr>
              <w:widowControl/>
            </w:pPr>
          </w:p>
        </w:tc>
        <w:tc>
          <w:tcPr>
            <w:tcW w:w="450" w:type="dxa"/>
            <w:vAlign w:val="center"/>
          </w:tcPr>
          <w:p w:rsidR="00DA2B34" w:rsidRDefault="00DA2B34">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地图学</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0925E4" w:rsidTr="00E328F4">
        <w:trPr>
          <w:jc w:val="center"/>
        </w:trPr>
        <w:tc>
          <w:tcPr>
            <w:tcW w:w="817" w:type="dxa"/>
            <w:vMerge/>
            <w:vAlign w:val="center"/>
          </w:tcPr>
          <w:p w:rsidR="000925E4" w:rsidRDefault="000925E4">
            <w:pPr>
              <w:widowControl/>
              <w:jc w:val="center"/>
              <w:rPr>
                <w:b/>
                <w:sz w:val="16"/>
                <w:szCs w:val="16"/>
              </w:rPr>
            </w:pPr>
          </w:p>
        </w:tc>
        <w:tc>
          <w:tcPr>
            <w:tcW w:w="2399" w:type="dxa"/>
            <w:vAlign w:val="center"/>
          </w:tcPr>
          <w:p w:rsidR="000925E4" w:rsidRDefault="000925E4" w:rsidP="00012221">
            <w:pPr>
              <w:widowControl/>
              <w:jc w:val="center"/>
              <w:rPr>
                <w:sz w:val="16"/>
                <w:szCs w:val="16"/>
              </w:rPr>
            </w:pPr>
            <w:r w:rsidRPr="00012221">
              <w:rPr>
                <w:rFonts w:hint="eastAsia"/>
                <w:sz w:val="16"/>
                <w:szCs w:val="16"/>
              </w:rPr>
              <w:t>空间数据结构</w:t>
            </w:r>
          </w:p>
        </w:tc>
        <w:tc>
          <w:tcPr>
            <w:tcW w:w="441" w:type="dxa"/>
            <w:vAlign w:val="center"/>
          </w:tcPr>
          <w:p w:rsidR="000925E4" w:rsidRDefault="000925E4" w:rsidP="002B7193">
            <w:pPr>
              <w:widowControl/>
              <w:rPr>
                <w:sz w:val="16"/>
                <w:szCs w:val="16"/>
              </w:rPr>
            </w:pPr>
            <w:r>
              <w:rPr>
                <w:rFonts w:ascii="Arial" w:hAnsi="Arial" w:cs="Arial"/>
                <w:sz w:val="16"/>
                <w:szCs w:val="16"/>
              </w:rPr>
              <w:t>√</w:t>
            </w:r>
          </w:p>
        </w:tc>
        <w:tc>
          <w:tcPr>
            <w:tcW w:w="441" w:type="dxa"/>
            <w:vAlign w:val="center"/>
          </w:tcPr>
          <w:p w:rsidR="000925E4" w:rsidRDefault="000925E4" w:rsidP="002B7193">
            <w:pPr>
              <w:widowControl/>
              <w:rPr>
                <w:sz w:val="16"/>
                <w:szCs w:val="16"/>
              </w:rPr>
            </w:pPr>
          </w:p>
        </w:tc>
        <w:tc>
          <w:tcPr>
            <w:tcW w:w="442" w:type="dxa"/>
            <w:vAlign w:val="center"/>
          </w:tcPr>
          <w:p w:rsidR="000925E4" w:rsidRDefault="000925E4" w:rsidP="002B7193">
            <w:pPr>
              <w:widowControl/>
              <w:rPr>
                <w:sz w:val="16"/>
                <w:szCs w:val="16"/>
              </w:rPr>
            </w:pPr>
          </w:p>
        </w:tc>
        <w:tc>
          <w:tcPr>
            <w:tcW w:w="441" w:type="dxa"/>
            <w:vAlign w:val="center"/>
          </w:tcPr>
          <w:p w:rsidR="000925E4" w:rsidRDefault="000925E4" w:rsidP="002B7193">
            <w:pPr>
              <w:widowControl/>
              <w:rPr>
                <w:sz w:val="16"/>
                <w:szCs w:val="16"/>
              </w:rPr>
            </w:pPr>
          </w:p>
        </w:tc>
        <w:tc>
          <w:tcPr>
            <w:tcW w:w="442" w:type="dxa"/>
            <w:vAlign w:val="center"/>
          </w:tcPr>
          <w:p w:rsidR="000925E4" w:rsidRDefault="000925E4" w:rsidP="002B7193">
            <w:pPr>
              <w:widowControl/>
            </w:pPr>
            <w:r>
              <w:rPr>
                <w:rFonts w:ascii="Arial" w:hAnsi="Arial" w:cs="Arial"/>
                <w:sz w:val="16"/>
                <w:szCs w:val="16"/>
              </w:rPr>
              <w:t>√</w:t>
            </w:r>
          </w:p>
        </w:tc>
        <w:tc>
          <w:tcPr>
            <w:tcW w:w="441" w:type="dxa"/>
            <w:vAlign w:val="center"/>
          </w:tcPr>
          <w:p w:rsidR="000925E4" w:rsidRDefault="000925E4" w:rsidP="002B7193">
            <w:pPr>
              <w:widowControl/>
            </w:pPr>
          </w:p>
        </w:tc>
        <w:tc>
          <w:tcPr>
            <w:tcW w:w="442" w:type="dxa"/>
            <w:vAlign w:val="center"/>
          </w:tcPr>
          <w:p w:rsidR="000925E4" w:rsidRDefault="000925E4" w:rsidP="002B7193">
            <w:pPr>
              <w:widowControl/>
              <w:jc w:val="center"/>
            </w:pPr>
          </w:p>
        </w:tc>
        <w:tc>
          <w:tcPr>
            <w:tcW w:w="441" w:type="dxa"/>
            <w:vAlign w:val="center"/>
          </w:tcPr>
          <w:p w:rsidR="000925E4" w:rsidRDefault="000925E4" w:rsidP="002B7193">
            <w:pPr>
              <w:widowControl/>
              <w:jc w:val="center"/>
            </w:pPr>
          </w:p>
        </w:tc>
        <w:tc>
          <w:tcPr>
            <w:tcW w:w="442" w:type="dxa"/>
            <w:vAlign w:val="center"/>
          </w:tcPr>
          <w:p w:rsidR="000925E4" w:rsidRDefault="000925E4" w:rsidP="002B7193">
            <w:pPr>
              <w:widowControl/>
            </w:pPr>
          </w:p>
        </w:tc>
        <w:tc>
          <w:tcPr>
            <w:tcW w:w="441" w:type="dxa"/>
            <w:vAlign w:val="center"/>
          </w:tcPr>
          <w:p w:rsidR="000925E4" w:rsidRDefault="000925E4" w:rsidP="002B7193">
            <w:pPr>
              <w:widowControl/>
            </w:pPr>
          </w:p>
        </w:tc>
        <w:tc>
          <w:tcPr>
            <w:tcW w:w="442" w:type="dxa"/>
            <w:vAlign w:val="center"/>
          </w:tcPr>
          <w:p w:rsidR="000925E4" w:rsidRDefault="000925E4" w:rsidP="002B7193">
            <w:pPr>
              <w:widowControl/>
            </w:pPr>
          </w:p>
        </w:tc>
        <w:tc>
          <w:tcPr>
            <w:tcW w:w="450" w:type="dxa"/>
            <w:vAlign w:val="center"/>
          </w:tcPr>
          <w:p w:rsidR="000925E4" w:rsidRDefault="000925E4" w:rsidP="002B7193">
            <w:pPr>
              <w:widowControl/>
            </w:pPr>
          </w:p>
        </w:tc>
      </w:tr>
      <w:tr w:rsidR="00DA2B34" w:rsidTr="00862DC1">
        <w:trPr>
          <w:trHeight w:val="53"/>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317984" w:rsidP="002B7193">
            <w:pPr>
              <w:widowControl/>
              <w:jc w:val="center"/>
              <w:rPr>
                <w:sz w:val="16"/>
                <w:szCs w:val="16"/>
              </w:rPr>
            </w:pPr>
            <w:r>
              <w:rPr>
                <w:rFonts w:hint="eastAsia"/>
                <w:sz w:val="16"/>
                <w:szCs w:val="16"/>
              </w:rPr>
              <w:t>数字测图原理与方法</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r>
              <w:rPr>
                <w:rFonts w:ascii="Arial" w:hAnsi="Arial" w:cs="Arial"/>
                <w:sz w:val="16"/>
                <w:szCs w:val="16"/>
              </w:rPr>
              <w:t>√</w:t>
            </w:r>
          </w:p>
        </w:tc>
        <w:tc>
          <w:tcPr>
            <w:tcW w:w="441" w:type="dxa"/>
            <w:vAlign w:val="center"/>
          </w:tcPr>
          <w:p w:rsidR="00DA2B34" w:rsidRDefault="00DA2B34" w:rsidP="002B7193">
            <w:pPr>
              <w:widowControl/>
              <w:jc w:val="center"/>
            </w:pPr>
            <w:r>
              <w:rPr>
                <w:rFonts w:ascii="Arial" w:hAnsi="Arial" w:cs="Arial"/>
                <w:sz w:val="16"/>
                <w:szCs w:val="16"/>
              </w:rPr>
              <w:t>√</w:t>
            </w: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地理信息系统原理</w:t>
            </w:r>
          </w:p>
        </w:tc>
        <w:tc>
          <w:tcPr>
            <w:tcW w:w="441"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r>
              <w:rPr>
                <w:rFonts w:ascii="Arial" w:hAnsi="Arial" w:cs="Arial"/>
                <w:sz w:val="16"/>
                <w:szCs w:val="16"/>
              </w:rPr>
              <w:t>√</w:t>
            </w: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误差理论与测量平差</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2"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Pr="00AC42F5" w:rsidRDefault="00DA2B34" w:rsidP="002B7193">
            <w:pPr>
              <w:widowControl/>
              <w:jc w:val="center"/>
              <w:rPr>
                <w:sz w:val="16"/>
                <w:szCs w:val="16"/>
              </w:rPr>
            </w:pPr>
            <w:r w:rsidRPr="00AC42F5">
              <w:rPr>
                <w:rFonts w:hint="eastAsia"/>
                <w:sz w:val="16"/>
                <w:szCs w:val="16"/>
              </w:rPr>
              <w:t>计算机图形学</w:t>
            </w:r>
          </w:p>
        </w:tc>
        <w:tc>
          <w:tcPr>
            <w:tcW w:w="441" w:type="dxa"/>
            <w:vAlign w:val="center"/>
          </w:tcPr>
          <w:p w:rsidR="00DA2B34" w:rsidRDefault="00DA2B34" w:rsidP="002B7193">
            <w:pPr>
              <w:widowControl/>
              <w:rPr>
                <w:rFonts w:ascii="Arial" w:hAnsi="Arial" w:cs="Arial"/>
                <w:sz w:val="16"/>
                <w:szCs w:val="16"/>
              </w:rPr>
            </w:pPr>
            <w:r>
              <w:rPr>
                <w:rFonts w:ascii="Arial" w:hAnsi="Arial" w:cs="Arial"/>
                <w:sz w:val="16"/>
                <w:szCs w:val="16"/>
              </w:rPr>
              <w:t>√</w:t>
            </w:r>
          </w:p>
        </w:tc>
        <w:tc>
          <w:tcPr>
            <w:tcW w:w="441" w:type="dxa"/>
            <w:vAlign w:val="center"/>
          </w:tcPr>
          <w:p w:rsidR="00DA2B34" w:rsidRDefault="00DA2B34" w:rsidP="002B7193">
            <w:pPr>
              <w:widowControl/>
              <w:rPr>
                <w:rFonts w:ascii="Arial" w:hAnsi="Arial" w:cs="Arial"/>
                <w:sz w:val="16"/>
                <w:szCs w:val="16"/>
              </w:rPr>
            </w:pPr>
            <w:r>
              <w:rPr>
                <w:rFonts w:ascii="Arial" w:hAnsi="Arial" w:cs="Arial"/>
                <w:sz w:val="16"/>
                <w:szCs w:val="16"/>
              </w:rPr>
              <w:t>√</w:t>
            </w:r>
          </w:p>
        </w:tc>
        <w:tc>
          <w:tcPr>
            <w:tcW w:w="442" w:type="dxa"/>
            <w:vAlign w:val="center"/>
          </w:tcPr>
          <w:p w:rsidR="00DA2B34" w:rsidRDefault="00DA2B34" w:rsidP="002B7193">
            <w:pPr>
              <w:widowControl/>
              <w:rPr>
                <w:rFonts w:ascii="Arial" w:hAnsi="Arial" w:cs="Arial"/>
                <w:sz w:val="16"/>
                <w:szCs w:val="16"/>
              </w:rPr>
            </w:pPr>
            <w:r>
              <w:rPr>
                <w:rFonts w:ascii="Arial" w:hAnsi="Arial" w:cs="Arial"/>
                <w:sz w:val="16"/>
                <w:szCs w:val="16"/>
              </w:rPr>
              <w:t>√</w:t>
            </w:r>
          </w:p>
        </w:tc>
        <w:tc>
          <w:tcPr>
            <w:tcW w:w="441" w:type="dxa"/>
            <w:vAlign w:val="center"/>
          </w:tcPr>
          <w:p w:rsidR="00DA2B34" w:rsidRDefault="00DA2B34" w:rsidP="002B7193">
            <w:pPr>
              <w:widowControl/>
              <w:rPr>
                <w:rFonts w:ascii="Arial" w:hAnsi="Arial" w:cs="Arial"/>
                <w:sz w:val="16"/>
                <w:szCs w:val="16"/>
              </w:rPr>
            </w:pPr>
          </w:p>
        </w:tc>
        <w:tc>
          <w:tcPr>
            <w:tcW w:w="442" w:type="dxa"/>
            <w:vAlign w:val="center"/>
          </w:tcPr>
          <w:p w:rsidR="00DA2B34" w:rsidRDefault="00DA2B34" w:rsidP="002B7193">
            <w:pPr>
              <w:widowControl/>
              <w:rPr>
                <w:rFonts w:ascii="Arial" w:hAnsi="Arial" w:cs="Arial"/>
                <w:sz w:val="16"/>
                <w:szCs w:val="16"/>
              </w:rPr>
            </w:pPr>
          </w:p>
        </w:tc>
        <w:tc>
          <w:tcPr>
            <w:tcW w:w="441" w:type="dxa"/>
            <w:vAlign w:val="center"/>
          </w:tcPr>
          <w:p w:rsidR="00DA2B34" w:rsidRDefault="00DA2B34" w:rsidP="002B7193">
            <w:pPr>
              <w:widowControl/>
              <w:rPr>
                <w:rFonts w:ascii="Arial" w:hAnsi="Arial" w:cs="Arial"/>
                <w:sz w:val="16"/>
                <w:szCs w:val="16"/>
              </w:rPr>
            </w:pPr>
          </w:p>
        </w:tc>
        <w:tc>
          <w:tcPr>
            <w:tcW w:w="442" w:type="dxa"/>
            <w:vAlign w:val="center"/>
          </w:tcPr>
          <w:p w:rsidR="00DA2B34" w:rsidRDefault="00DA2B34" w:rsidP="002B7193">
            <w:pPr>
              <w:widowControl/>
              <w:jc w:val="center"/>
              <w:rPr>
                <w:rFonts w:ascii="Arial" w:hAnsi="Arial" w:cs="Arial"/>
                <w:sz w:val="16"/>
                <w:szCs w:val="16"/>
              </w:rP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rPr>
                <w:rFonts w:ascii="Arial" w:hAnsi="Arial" w:cs="Arial"/>
                <w:sz w:val="16"/>
                <w:szCs w:val="16"/>
              </w:rPr>
            </w:pPr>
          </w:p>
        </w:tc>
        <w:tc>
          <w:tcPr>
            <w:tcW w:w="450" w:type="dxa"/>
            <w:vAlign w:val="center"/>
          </w:tcPr>
          <w:p w:rsidR="00DA2B34" w:rsidRDefault="00DA2B34" w:rsidP="002B7193">
            <w:pPr>
              <w:widowControl/>
              <w:rPr>
                <w:rFonts w:ascii="Arial" w:hAnsi="Arial" w:cs="Arial"/>
                <w:sz w:val="16"/>
                <w:szCs w:val="16"/>
              </w:rPr>
            </w:pPr>
          </w:p>
        </w:tc>
      </w:tr>
      <w:tr w:rsidR="00DA2B34" w:rsidTr="00E328F4">
        <w:trPr>
          <w:jc w:val="center"/>
        </w:trPr>
        <w:tc>
          <w:tcPr>
            <w:tcW w:w="817" w:type="dxa"/>
            <w:vMerge w:val="restart"/>
            <w:vAlign w:val="center"/>
          </w:tcPr>
          <w:p w:rsidR="00DA2B34" w:rsidRDefault="00DA2B34">
            <w:pPr>
              <w:widowControl/>
              <w:jc w:val="center"/>
              <w:rPr>
                <w:b/>
                <w:sz w:val="16"/>
                <w:szCs w:val="16"/>
              </w:rPr>
            </w:pPr>
            <w:r>
              <w:rPr>
                <w:rFonts w:hint="eastAsia"/>
                <w:b/>
                <w:sz w:val="16"/>
                <w:szCs w:val="16"/>
              </w:rPr>
              <w:t>专业主干课程</w:t>
            </w:r>
          </w:p>
        </w:tc>
        <w:tc>
          <w:tcPr>
            <w:tcW w:w="2399" w:type="dxa"/>
            <w:vAlign w:val="center"/>
          </w:tcPr>
          <w:p w:rsidR="00DA2B34" w:rsidRDefault="00DA2B34" w:rsidP="002B7193">
            <w:pPr>
              <w:widowControl/>
              <w:jc w:val="center"/>
              <w:rPr>
                <w:sz w:val="16"/>
                <w:szCs w:val="16"/>
              </w:rPr>
            </w:pPr>
            <w:r w:rsidRPr="008B7FDE">
              <w:rPr>
                <w:rFonts w:hint="eastAsia"/>
                <w:sz w:val="16"/>
                <w:szCs w:val="16"/>
              </w:rPr>
              <w:t>GIS</w:t>
            </w:r>
            <w:r w:rsidRPr="008B7FDE">
              <w:rPr>
                <w:rFonts w:hint="eastAsia"/>
                <w:sz w:val="16"/>
                <w:szCs w:val="16"/>
              </w:rPr>
              <w:t>可视化开发语言</w:t>
            </w:r>
          </w:p>
        </w:tc>
        <w:tc>
          <w:tcPr>
            <w:tcW w:w="441"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r>
              <w:rPr>
                <w:rFonts w:ascii="Arial" w:hAnsi="Arial" w:cs="Arial"/>
                <w:sz w:val="16"/>
                <w:szCs w:val="16"/>
              </w:rPr>
              <w:t>√</w:t>
            </w:r>
          </w:p>
        </w:tc>
      </w:tr>
      <w:tr w:rsidR="002B361B" w:rsidTr="00E328F4">
        <w:trPr>
          <w:jc w:val="center"/>
        </w:trPr>
        <w:tc>
          <w:tcPr>
            <w:tcW w:w="817" w:type="dxa"/>
            <w:vMerge/>
            <w:vAlign w:val="center"/>
          </w:tcPr>
          <w:p w:rsidR="002B361B" w:rsidRDefault="002B361B">
            <w:pPr>
              <w:widowControl/>
              <w:jc w:val="center"/>
              <w:rPr>
                <w:b/>
                <w:sz w:val="16"/>
                <w:szCs w:val="16"/>
              </w:rPr>
            </w:pPr>
          </w:p>
        </w:tc>
        <w:tc>
          <w:tcPr>
            <w:tcW w:w="2399" w:type="dxa"/>
            <w:vAlign w:val="center"/>
          </w:tcPr>
          <w:p w:rsidR="002B361B" w:rsidRDefault="002B361B">
            <w:pPr>
              <w:widowControl/>
              <w:jc w:val="center"/>
              <w:rPr>
                <w:sz w:val="16"/>
                <w:szCs w:val="16"/>
              </w:rPr>
            </w:pPr>
            <w:r w:rsidRPr="002B4C81">
              <w:rPr>
                <w:rFonts w:hint="eastAsia"/>
                <w:sz w:val="16"/>
                <w:szCs w:val="16"/>
              </w:rPr>
              <w:t>GIS</w:t>
            </w:r>
            <w:r w:rsidRPr="002B4C81">
              <w:rPr>
                <w:rFonts w:hint="eastAsia"/>
                <w:sz w:val="16"/>
                <w:szCs w:val="16"/>
              </w:rPr>
              <w:t>算法基础</w:t>
            </w:r>
          </w:p>
        </w:tc>
        <w:tc>
          <w:tcPr>
            <w:tcW w:w="441" w:type="dxa"/>
            <w:vAlign w:val="center"/>
          </w:tcPr>
          <w:p w:rsidR="002B361B" w:rsidRDefault="002B361B" w:rsidP="002B7193">
            <w:pPr>
              <w:widowControl/>
              <w:rPr>
                <w:rFonts w:ascii="Arial" w:hAnsi="Arial" w:cs="Arial"/>
                <w:sz w:val="16"/>
                <w:szCs w:val="16"/>
              </w:rPr>
            </w:pPr>
            <w:r>
              <w:rPr>
                <w:rFonts w:ascii="Arial" w:hAnsi="Arial" w:cs="Arial"/>
                <w:sz w:val="16"/>
                <w:szCs w:val="16"/>
              </w:rPr>
              <w:t>√</w:t>
            </w:r>
          </w:p>
        </w:tc>
        <w:tc>
          <w:tcPr>
            <w:tcW w:w="441" w:type="dxa"/>
            <w:vAlign w:val="center"/>
          </w:tcPr>
          <w:p w:rsidR="002B361B" w:rsidRDefault="002B361B" w:rsidP="002B7193">
            <w:pPr>
              <w:widowControl/>
              <w:rPr>
                <w:rFonts w:ascii="Arial" w:hAnsi="Arial" w:cs="Arial"/>
                <w:sz w:val="16"/>
                <w:szCs w:val="16"/>
              </w:rPr>
            </w:pPr>
            <w:r>
              <w:rPr>
                <w:rFonts w:ascii="Arial" w:hAnsi="Arial" w:cs="Arial"/>
                <w:sz w:val="16"/>
                <w:szCs w:val="16"/>
              </w:rPr>
              <w:t>√</w:t>
            </w:r>
          </w:p>
        </w:tc>
        <w:tc>
          <w:tcPr>
            <w:tcW w:w="442" w:type="dxa"/>
            <w:vAlign w:val="center"/>
          </w:tcPr>
          <w:p w:rsidR="002B361B" w:rsidRDefault="002B361B" w:rsidP="002B7193">
            <w:pPr>
              <w:widowControl/>
              <w:rPr>
                <w:rFonts w:ascii="Arial" w:hAnsi="Arial" w:cs="Arial"/>
                <w:sz w:val="16"/>
                <w:szCs w:val="16"/>
              </w:rPr>
            </w:pPr>
            <w:r>
              <w:rPr>
                <w:rFonts w:ascii="Arial" w:hAnsi="Arial" w:cs="Arial"/>
                <w:sz w:val="16"/>
                <w:szCs w:val="16"/>
              </w:rPr>
              <w:t>√</w:t>
            </w:r>
          </w:p>
        </w:tc>
        <w:tc>
          <w:tcPr>
            <w:tcW w:w="441" w:type="dxa"/>
            <w:vAlign w:val="center"/>
          </w:tcPr>
          <w:p w:rsidR="002B361B" w:rsidRDefault="002B361B">
            <w:pPr>
              <w:widowControl/>
              <w:rPr>
                <w:sz w:val="16"/>
                <w:szCs w:val="16"/>
              </w:rPr>
            </w:pPr>
          </w:p>
        </w:tc>
        <w:tc>
          <w:tcPr>
            <w:tcW w:w="442" w:type="dxa"/>
            <w:vAlign w:val="center"/>
          </w:tcPr>
          <w:p w:rsidR="002B361B" w:rsidRDefault="002B361B">
            <w:pPr>
              <w:widowControl/>
            </w:pPr>
          </w:p>
        </w:tc>
        <w:tc>
          <w:tcPr>
            <w:tcW w:w="441" w:type="dxa"/>
            <w:vAlign w:val="center"/>
          </w:tcPr>
          <w:p w:rsidR="002B361B" w:rsidRDefault="002B361B">
            <w:pPr>
              <w:widowControl/>
            </w:pPr>
          </w:p>
        </w:tc>
        <w:tc>
          <w:tcPr>
            <w:tcW w:w="442" w:type="dxa"/>
            <w:vAlign w:val="center"/>
          </w:tcPr>
          <w:p w:rsidR="002B361B" w:rsidRDefault="002B361B">
            <w:pPr>
              <w:widowControl/>
              <w:jc w:val="center"/>
            </w:pPr>
          </w:p>
        </w:tc>
        <w:tc>
          <w:tcPr>
            <w:tcW w:w="441" w:type="dxa"/>
            <w:vAlign w:val="center"/>
          </w:tcPr>
          <w:p w:rsidR="002B361B" w:rsidRDefault="002B361B">
            <w:pPr>
              <w:widowControl/>
              <w:jc w:val="center"/>
            </w:pPr>
          </w:p>
        </w:tc>
        <w:tc>
          <w:tcPr>
            <w:tcW w:w="442" w:type="dxa"/>
            <w:vAlign w:val="center"/>
          </w:tcPr>
          <w:p w:rsidR="002B361B" w:rsidRDefault="002B361B">
            <w:pPr>
              <w:widowControl/>
            </w:pPr>
          </w:p>
        </w:tc>
        <w:tc>
          <w:tcPr>
            <w:tcW w:w="441" w:type="dxa"/>
            <w:vAlign w:val="center"/>
          </w:tcPr>
          <w:p w:rsidR="002B361B" w:rsidRDefault="002B361B">
            <w:pPr>
              <w:widowControl/>
            </w:pPr>
          </w:p>
        </w:tc>
        <w:tc>
          <w:tcPr>
            <w:tcW w:w="442" w:type="dxa"/>
            <w:vAlign w:val="center"/>
          </w:tcPr>
          <w:p w:rsidR="002B361B" w:rsidRDefault="002B361B">
            <w:pPr>
              <w:widowControl/>
            </w:pPr>
          </w:p>
        </w:tc>
        <w:tc>
          <w:tcPr>
            <w:tcW w:w="450" w:type="dxa"/>
            <w:vAlign w:val="center"/>
          </w:tcPr>
          <w:p w:rsidR="002B361B" w:rsidRDefault="002B361B">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空间数据库原理</w:t>
            </w:r>
          </w:p>
        </w:tc>
        <w:tc>
          <w:tcPr>
            <w:tcW w:w="441"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bookmarkStart w:id="3" w:name="_GoBack" w:colFirst="2" w:colLast="2"/>
          </w:p>
        </w:tc>
        <w:tc>
          <w:tcPr>
            <w:tcW w:w="2399" w:type="dxa"/>
            <w:vAlign w:val="center"/>
          </w:tcPr>
          <w:p w:rsidR="00DA2B34" w:rsidRDefault="00DA2B34" w:rsidP="002B7193">
            <w:pPr>
              <w:widowControl/>
              <w:jc w:val="center"/>
              <w:rPr>
                <w:sz w:val="16"/>
                <w:szCs w:val="16"/>
              </w:rPr>
            </w:pPr>
            <w:r w:rsidRPr="00822ECC">
              <w:rPr>
                <w:rFonts w:hint="eastAsia"/>
                <w:sz w:val="16"/>
                <w:szCs w:val="16"/>
              </w:rPr>
              <w:t>遥感原理</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r>
              <w:rPr>
                <w:rFonts w:ascii="Arial" w:hAnsi="Arial" w:cs="Arial"/>
                <w:sz w:val="16"/>
                <w:szCs w:val="16"/>
              </w:rPr>
              <w:t>√</w:t>
            </w: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bookmarkEnd w:id="3"/>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GNSS</w:t>
            </w:r>
            <w:r>
              <w:rPr>
                <w:rFonts w:hint="eastAsia"/>
                <w:sz w:val="16"/>
                <w:szCs w:val="16"/>
              </w:rPr>
              <w:t>原理与应用</w:t>
            </w:r>
          </w:p>
        </w:tc>
        <w:tc>
          <w:tcPr>
            <w:tcW w:w="441"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r>
              <w:rPr>
                <w:rFonts w:ascii="Arial" w:hAnsi="Arial" w:cs="Arial"/>
                <w:sz w:val="16"/>
                <w:szCs w:val="16"/>
              </w:rPr>
              <w:t>√</w:t>
            </w: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遥感数字图像处理</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r>
              <w:rPr>
                <w:rFonts w:ascii="Arial" w:hAnsi="Arial" w:cs="Arial"/>
                <w:sz w:val="16"/>
                <w:szCs w:val="16"/>
              </w:rPr>
              <w:t>√</w:t>
            </w: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sidRPr="00804B11">
              <w:rPr>
                <w:rFonts w:hint="eastAsia"/>
                <w:sz w:val="16"/>
                <w:szCs w:val="16"/>
              </w:rPr>
              <w:t>GIS</w:t>
            </w:r>
            <w:r w:rsidRPr="00804B11">
              <w:rPr>
                <w:rFonts w:hint="eastAsia"/>
                <w:sz w:val="16"/>
                <w:szCs w:val="16"/>
              </w:rPr>
              <w:t>二次开发</w:t>
            </w:r>
          </w:p>
        </w:tc>
        <w:tc>
          <w:tcPr>
            <w:tcW w:w="441"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r>
              <w:rPr>
                <w:rFonts w:ascii="Arial" w:hAnsi="Arial" w:cs="Arial"/>
                <w:sz w:val="16"/>
                <w:szCs w:val="16"/>
              </w:rPr>
              <w:t>√</w:t>
            </w: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2B361B" w:rsidTr="00E328F4">
        <w:trPr>
          <w:jc w:val="center"/>
        </w:trPr>
        <w:tc>
          <w:tcPr>
            <w:tcW w:w="817" w:type="dxa"/>
            <w:vMerge/>
            <w:vAlign w:val="center"/>
          </w:tcPr>
          <w:p w:rsidR="002B361B" w:rsidRDefault="002B361B">
            <w:pPr>
              <w:widowControl/>
              <w:jc w:val="center"/>
              <w:rPr>
                <w:b/>
                <w:sz w:val="16"/>
                <w:szCs w:val="16"/>
              </w:rPr>
            </w:pPr>
          </w:p>
        </w:tc>
        <w:tc>
          <w:tcPr>
            <w:tcW w:w="2399" w:type="dxa"/>
            <w:vAlign w:val="center"/>
          </w:tcPr>
          <w:p w:rsidR="002B361B" w:rsidRPr="00BE3D12" w:rsidRDefault="002B361B" w:rsidP="002B7193">
            <w:pPr>
              <w:widowControl/>
              <w:jc w:val="center"/>
              <w:rPr>
                <w:sz w:val="16"/>
                <w:szCs w:val="16"/>
                <w:highlight w:val="yellow"/>
              </w:rPr>
            </w:pPr>
            <w:r w:rsidRPr="002B4C81">
              <w:rPr>
                <w:rFonts w:hint="eastAsia"/>
                <w:sz w:val="16"/>
                <w:szCs w:val="16"/>
              </w:rPr>
              <w:t>空间数据建模与分析</w:t>
            </w:r>
          </w:p>
        </w:tc>
        <w:tc>
          <w:tcPr>
            <w:tcW w:w="441" w:type="dxa"/>
            <w:vAlign w:val="center"/>
          </w:tcPr>
          <w:p w:rsidR="002B361B" w:rsidRDefault="002B361B" w:rsidP="002B7193">
            <w:pPr>
              <w:widowControl/>
              <w:rPr>
                <w:rFonts w:ascii="Arial" w:hAnsi="Arial" w:cs="Arial"/>
                <w:sz w:val="16"/>
                <w:szCs w:val="16"/>
              </w:rPr>
            </w:pPr>
            <w:r>
              <w:rPr>
                <w:rFonts w:ascii="Arial" w:hAnsi="Arial" w:cs="Arial"/>
                <w:sz w:val="16"/>
                <w:szCs w:val="16"/>
              </w:rPr>
              <w:t>√</w:t>
            </w:r>
          </w:p>
        </w:tc>
        <w:tc>
          <w:tcPr>
            <w:tcW w:w="441" w:type="dxa"/>
            <w:vAlign w:val="center"/>
          </w:tcPr>
          <w:p w:rsidR="002B361B" w:rsidRDefault="002B361B" w:rsidP="002B7193">
            <w:pPr>
              <w:widowControl/>
              <w:rPr>
                <w:rFonts w:ascii="Arial" w:hAnsi="Arial" w:cs="Arial"/>
                <w:sz w:val="16"/>
                <w:szCs w:val="16"/>
              </w:rPr>
            </w:pPr>
            <w:r>
              <w:rPr>
                <w:rFonts w:ascii="Arial" w:hAnsi="Arial" w:cs="Arial"/>
                <w:sz w:val="16"/>
                <w:szCs w:val="16"/>
              </w:rPr>
              <w:t>√</w:t>
            </w:r>
          </w:p>
        </w:tc>
        <w:tc>
          <w:tcPr>
            <w:tcW w:w="442" w:type="dxa"/>
            <w:vAlign w:val="center"/>
          </w:tcPr>
          <w:p w:rsidR="002B361B" w:rsidRDefault="002B361B" w:rsidP="002B7193">
            <w:pPr>
              <w:widowControl/>
              <w:rPr>
                <w:rFonts w:ascii="Arial" w:hAnsi="Arial" w:cs="Arial"/>
                <w:sz w:val="16"/>
                <w:szCs w:val="16"/>
              </w:rPr>
            </w:pPr>
            <w:r>
              <w:rPr>
                <w:rFonts w:ascii="Arial" w:hAnsi="Arial" w:cs="Arial"/>
                <w:sz w:val="16"/>
                <w:szCs w:val="16"/>
              </w:rPr>
              <w:t>√</w:t>
            </w:r>
          </w:p>
        </w:tc>
        <w:tc>
          <w:tcPr>
            <w:tcW w:w="441" w:type="dxa"/>
            <w:vAlign w:val="center"/>
          </w:tcPr>
          <w:p w:rsidR="002B361B" w:rsidRDefault="002B361B" w:rsidP="002B7193">
            <w:pPr>
              <w:widowControl/>
              <w:rPr>
                <w:sz w:val="16"/>
                <w:szCs w:val="16"/>
              </w:rPr>
            </w:pPr>
          </w:p>
        </w:tc>
        <w:tc>
          <w:tcPr>
            <w:tcW w:w="442" w:type="dxa"/>
            <w:vAlign w:val="center"/>
          </w:tcPr>
          <w:p w:rsidR="002B361B" w:rsidRDefault="002B361B" w:rsidP="002B7193">
            <w:pPr>
              <w:widowControl/>
              <w:rPr>
                <w:rFonts w:ascii="Arial" w:hAnsi="Arial" w:cs="Arial"/>
                <w:sz w:val="16"/>
                <w:szCs w:val="16"/>
              </w:rPr>
            </w:pPr>
          </w:p>
        </w:tc>
        <w:tc>
          <w:tcPr>
            <w:tcW w:w="441" w:type="dxa"/>
            <w:vAlign w:val="center"/>
          </w:tcPr>
          <w:p w:rsidR="002B361B" w:rsidRDefault="002B361B" w:rsidP="002B7193">
            <w:pPr>
              <w:widowControl/>
            </w:pPr>
          </w:p>
        </w:tc>
        <w:tc>
          <w:tcPr>
            <w:tcW w:w="442" w:type="dxa"/>
            <w:vAlign w:val="center"/>
          </w:tcPr>
          <w:p w:rsidR="002B361B" w:rsidRDefault="002B361B" w:rsidP="002B7193">
            <w:pPr>
              <w:widowControl/>
              <w:jc w:val="center"/>
              <w:rPr>
                <w:rFonts w:ascii="Arial" w:hAnsi="Arial" w:cs="Arial"/>
                <w:sz w:val="16"/>
                <w:szCs w:val="16"/>
              </w:rPr>
            </w:pPr>
          </w:p>
        </w:tc>
        <w:tc>
          <w:tcPr>
            <w:tcW w:w="441" w:type="dxa"/>
            <w:vAlign w:val="center"/>
          </w:tcPr>
          <w:p w:rsidR="002B361B" w:rsidRDefault="002B361B" w:rsidP="002B7193">
            <w:pPr>
              <w:widowControl/>
              <w:jc w:val="center"/>
            </w:pPr>
          </w:p>
        </w:tc>
        <w:tc>
          <w:tcPr>
            <w:tcW w:w="442" w:type="dxa"/>
            <w:vAlign w:val="center"/>
          </w:tcPr>
          <w:p w:rsidR="002B361B" w:rsidRDefault="002B361B" w:rsidP="002B7193">
            <w:pPr>
              <w:widowControl/>
            </w:pPr>
          </w:p>
        </w:tc>
        <w:tc>
          <w:tcPr>
            <w:tcW w:w="441" w:type="dxa"/>
            <w:vAlign w:val="center"/>
          </w:tcPr>
          <w:p w:rsidR="002B361B" w:rsidRDefault="002B361B" w:rsidP="002B7193">
            <w:pPr>
              <w:widowControl/>
            </w:pPr>
          </w:p>
        </w:tc>
        <w:tc>
          <w:tcPr>
            <w:tcW w:w="442" w:type="dxa"/>
            <w:vAlign w:val="center"/>
          </w:tcPr>
          <w:p w:rsidR="002B361B" w:rsidRDefault="002B361B" w:rsidP="002B7193">
            <w:pPr>
              <w:widowControl/>
            </w:pPr>
          </w:p>
        </w:tc>
        <w:tc>
          <w:tcPr>
            <w:tcW w:w="450" w:type="dxa"/>
            <w:vAlign w:val="center"/>
          </w:tcPr>
          <w:p w:rsidR="002B361B" w:rsidRDefault="002B361B"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摄影测量学</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GIS</w:t>
            </w:r>
            <w:r>
              <w:rPr>
                <w:rFonts w:hint="eastAsia"/>
                <w:sz w:val="16"/>
                <w:szCs w:val="16"/>
              </w:rPr>
              <w:t>软件工程</w:t>
            </w:r>
          </w:p>
        </w:tc>
        <w:tc>
          <w:tcPr>
            <w:tcW w:w="441" w:type="dxa"/>
            <w:vAlign w:val="center"/>
          </w:tcPr>
          <w:p w:rsidR="00DA2B34" w:rsidRDefault="00DA2B34" w:rsidP="002B7193">
            <w:pPr>
              <w:widowControl/>
              <w:rPr>
                <w:rFonts w:ascii="Arial" w:hAnsi="Arial" w:cs="Arial"/>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rFonts w:ascii="Arial" w:hAnsi="Arial" w:cs="Arial"/>
                <w:sz w:val="16"/>
                <w:szCs w:val="16"/>
              </w:rPr>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pPr>
              <w:widowControl/>
              <w:jc w:val="center"/>
              <w:rPr>
                <w:b/>
                <w:sz w:val="16"/>
                <w:szCs w:val="16"/>
              </w:rPr>
            </w:pPr>
          </w:p>
        </w:tc>
        <w:tc>
          <w:tcPr>
            <w:tcW w:w="2399" w:type="dxa"/>
            <w:vAlign w:val="center"/>
          </w:tcPr>
          <w:p w:rsidR="00DA2B34" w:rsidRPr="00E96F96" w:rsidRDefault="00DA2B34" w:rsidP="002B7193">
            <w:pPr>
              <w:widowControl/>
              <w:jc w:val="center"/>
              <w:rPr>
                <w:sz w:val="16"/>
                <w:szCs w:val="16"/>
                <w:highlight w:val="yellow"/>
              </w:rPr>
            </w:pPr>
            <w:r w:rsidRPr="002202B9">
              <w:rPr>
                <w:rFonts w:hint="eastAsia"/>
                <w:sz w:val="16"/>
                <w:szCs w:val="16"/>
              </w:rPr>
              <w:t>测绘法律法规与项目管理</w:t>
            </w:r>
          </w:p>
        </w:tc>
        <w:tc>
          <w:tcPr>
            <w:tcW w:w="441" w:type="dxa"/>
            <w:vAlign w:val="center"/>
          </w:tcPr>
          <w:p w:rsidR="00DA2B34" w:rsidRDefault="00DA2B34" w:rsidP="002B7193">
            <w:pPr>
              <w:widowControl/>
              <w:rPr>
                <w:rFonts w:ascii="Arial" w:hAnsi="Arial" w:cs="Arial"/>
                <w:sz w:val="16"/>
                <w:szCs w:val="16"/>
              </w:rPr>
            </w:pPr>
          </w:p>
        </w:tc>
        <w:tc>
          <w:tcPr>
            <w:tcW w:w="441" w:type="dxa"/>
            <w:vAlign w:val="center"/>
          </w:tcPr>
          <w:p w:rsidR="00DA2B34" w:rsidRDefault="00DA2B34" w:rsidP="002B7193">
            <w:pPr>
              <w:widowControl/>
              <w:rPr>
                <w:rFonts w:ascii="Arial" w:hAnsi="Arial" w:cs="Arial"/>
                <w:sz w:val="16"/>
                <w:szCs w:val="16"/>
              </w:rPr>
            </w:pPr>
          </w:p>
        </w:tc>
        <w:tc>
          <w:tcPr>
            <w:tcW w:w="442" w:type="dxa"/>
            <w:vAlign w:val="center"/>
          </w:tcPr>
          <w:p w:rsidR="00DA2B34" w:rsidRDefault="00DA2B34" w:rsidP="002B7193">
            <w:pPr>
              <w:widowControl/>
              <w:rPr>
                <w:rFonts w:ascii="Arial" w:hAnsi="Arial" w:cs="Arial"/>
                <w:sz w:val="16"/>
                <w:szCs w:val="16"/>
              </w:rPr>
            </w:pPr>
          </w:p>
        </w:tc>
        <w:tc>
          <w:tcPr>
            <w:tcW w:w="441" w:type="dxa"/>
            <w:vAlign w:val="center"/>
          </w:tcPr>
          <w:p w:rsidR="00DA2B34" w:rsidRDefault="00DA2B34" w:rsidP="002B7193">
            <w:pPr>
              <w:widowControl/>
              <w:rPr>
                <w:rFonts w:ascii="Arial" w:hAnsi="Arial" w:cs="Arial"/>
                <w:sz w:val="16"/>
                <w:szCs w:val="16"/>
              </w:rPr>
            </w:pPr>
          </w:p>
        </w:tc>
        <w:tc>
          <w:tcPr>
            <w:tcW w:w="442" w:type="dxa"/>
            <w:vAlign w:val="center"/>
          </w:tcPr>
          <w:p w:rsidR="00DA2B34" w:rsidRDefault="00DA2B34" w:rsidP="002B7193">
            <w:pPr>
              <w:widowControl/>
              <w:rPr>
                <w:rFonts w:ascii="Arial" w:hAnsi="Arial" w:cs="Arial"/>
                <w:sz w:val="16"/>
                <w:szCs w:val="16"/>
              </w:rPr>
            </w:pPr>
          </w:p>
        </w:tc>
        <w:tc>
          <w:tcPr>
            <w:tcW w:w="441" w:type="dxa"/>
            <w:vAlign w:val="center"/>
          </w:tcPr>
          <w:p w:rsidR="00DA2B34" w:rsidRDefault="00DA2B34" w:rsidP="002B7193">
            <w:pPr>
              <w:widowControl/>
              <w:rPr>
                <w:rFonts w:ascii="Arial" w:hAnsi="Arial" w:cs="Arial"/>
                <w:sz w:val="16"/>
                <w:szCs w:val="16"/>
              </w:rPr>
            </w:pPr>
            <w:r>
              <w:rPr>
                <w:rFonts w:ascii="Arial" w:hAnsi="Arial" w:cs="Arial"/>
                <w:sz w:val="16"/>
                <w:szCs w:val="16"/>
              </w:rPr>
              <w:t>√</w:t>
            </w:r>
          </w:p>
        </w:tc>
        <w:tc>
          <w:tcPr>
            <w:tcW w:w="442" w:type="dxa"/>
            <w:vAlign w:val="center"/>
          </w:tcPr>
          <w:p w:rsidR="00DA2B34" w:rsidRDefault="00DA2B34" w:rsidP="002B7193">
            <w:pPr>
              <w:widowControl/>
              <w:jc w:val="center"/>
              <w:rPr>
                <w:rFonts w:ascii="Arial" w:hAnsi="Arial" w:cs="Arial"/>
                <w:sz w:val="16"/>
                <w:szCs w:val="16"/>
              </w:rPr>
            </w:pPr>
          </w:p>
        </w:tc>
        <w:tc>
          <w:tcPr>
            <w:tcW w:w="441" w:type="dxa"/>
            <w:vAlign w:val="center"/>
          </w:tcPr>
          <w:p w:rsidR="00DA2B34" w:rsidRDefault="00DA2B34" w:rsidP="002B7193">
            <w:pPr>
              <w:widowControl/>
              <w:jc w:val="center"/>
            </w:pPr>
            <w:r>
              <w:rPr>
                <w:rFonts w:ascii="Arial" w:hAnsi="Arial" w:cs="Arial"/>
                <w:sz w:val="16"/>
                <w:szCs w:val="16"/>
              </w:rPr>
              <w:t>√</w:t>
            </w: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rPr>
                <w:rFonts w:ascii="Arial" w:hAnsi="Arial" w:cs="Arial"/>
                <w:sz w:val="16"/>
                <w:szCs w:val="16"/>
              </w:rPr>
            </w:pPr>
            <w:r>
              <w:rPr>
                <w:rFonts w:ascii="Arial" w:hAnsi="Arial" w:cs="Arial"/>
                <w:sz w:val="16"/>
                <w:szCs w:val="16"/>
              </w:rPr>
              <w:t>√</w:t>
            </w:r>
          </w:p>
        </w:tc>
        <w:tc>
          <w:tcPr>
            <w:tcW w:w="450" w:type="dxa"/>
            <w:vAlign w:val="center"/>
          </w:tcPr>
          <w:p w:rsidR="00DA2B34" w:rsidRDefault="00DA2B34" w:rsidP="002B7193">
            <w:pPr>
              <w:widowControl/>
              <w:rPr>
                <w:rFonts w:ascii="Arial" w:hAnsi="Arial" w:cs="Arial"/>
                <w:sz w:val="16"/>
                <w:szCs w:val="16"/>
              </w:rPr>
            </w:pPr>
          </w:p>
        </w:tc>
      </w:tr>
      <w:tr w:rsidR="00DA2B34" w:rsidTr="00E328F4">
        <w:trPr>
          <w:jc w:val="center"/>
        </w:trPr>
        <w:tc>
          <w:tcPr>
            <w:tcW w:w="817" w:type="dxa"/>
            <w:vMerge w:val="restart"/>
            <w:vAlign w:val="center"/>
          </w:tcPr>
          <w:p w:rsidR="00DA2B34" w:rsidRDefault="00DA2B34" w:rsidP="00DF6950">
            <w:pPr>
              <w:widowControl/>
              <w:jc w:val="center"/>
              <w:rPr>
                <w:b/>
                <w:sz w:val="16"/>
                <w:szCs w:val="16"/>
              </w:rPr>
            </w:pPr>
            <w:r>
              <w:rPr>
                <w:rFonts w:hint="eastAsia"/>
                <w:b/>
                <w:sz w:val="16"/>
                <w:szCs w:val="16"/>
              </w:rPr>
              <w:t>专业任选课程</w:t>
            </w:r>
          </w:p>
        </w:tc>
        <w:tc>
          <w:tcPr>
            <w:tcW w:w="2399" w:type="dxa"/>
            <w:vAlign w:val="center"/>
          </w:tcPr>
          <w:p w:rsidR="00DA2B34" w:rsidRPr="00AC42F5" w:rsidRDefault="00DA2B34" w:rsidP="00DF6950">
            <w:pPr>
              <w:widowControl/>
              <w:jc w:val="center"/>
              <w:rPr>
                <w:sz w:val="16"/>
                <w:szCs w:val="16"/>
              </w:rPr>
            </w:pPr>
            <w:r w:rsidRPr="002B4C81">
              <w:rPr>
                <w:rFonts w:hint="eastAsia"/>
                <w:sz w:val="16"/>
                <w:szCs w:val="16"/>
              </w:rPr>
              <w:t>计算机辅助设计</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rsidP="00DF6950">
            <w:pPr>
              <w:widowControl/>
              <w:jc w:val="center"/>
              <w:rPr>
                <w:b/>
                <w:sz w:val="16"/>
                <w:szCs w:val="16"/>
              </w:rPr>
            </w:pPr>
          </w:p>
        </w:tc>
        <w:tc>
          <w:tcPr>
            <w:tcW w:w="2399" w:type="dxa"/>
            <w:vAlign w:val="center"/>
          </w:tcPr>
          <w:p w:rsidR="00DA2B34" w:rsidRPr="00AC42F5" w:rsidRDefault="00DA2B34" w:rsidP="00DF6950">
            <w:pPr>
              <w:widowControl/>
              <w:jc w:val="center"/>
              <w:rPr>
                <w:sz w:val="16"/>
                <w:szCs w:val="16"/>
              </w:rPr>
            </w:pPr>
            <w:r w:rsidRPr="002B4C81">
              <w:rPr>
                <w:rFonts w:hint="eastAsia"/>
                <w:sz w:val="16"/>
                <w:szCs w:val="16"/>
              </w:rPr>
              <w:t>Python</w:t>
            </w:r>
            <w:r w:rsidRPr="002B4C81">
              <w:rPr>
                <w:rFonts w:hint="eastAsia"/>
                <w:sz w:val="16"/>
                <w:szCs w:val="16"/>
              </w:rPr>
              <w:t>程序设计基础</w:t>
            </w:r>
          </w:p>
        </w:tc>
        <w:tc>
          <w:tcPr>
            <w:tcW w:w="441" w:type="dxa"/>
            <w:vAlign w:val="center"/>
          </w:tcPr>
          <w:p w:rsidR="00DA2B34" w:rsidRDefault="00DA2B34" w:rsidP="002B7193">
            <w:pPr>
              <w:widowControl/>
              <w:rPr>
                <w:sz w:val="16"/>
                <w:szCs w:val="16"/>
              </w:rPr>
            </w:pPr>
            <w:r>
              <w:rPr>
                <w:rFonts w:ascii="Arial" w:hAnsi="Arial" w:cs="Arial"/>
                <w:sz w:val="16"/>
                <w:szCs w:val="16"/>
              </w:rPr>
              <w:t>√</w:t>
            </w: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r>
              <w:rPr>
                <w:rFonts w:ascii="Arial" w:hAnsi="Arial" w:cs="Arial"/>
                <w:sz w:val="16"/>
                <w:szCs w:val="16"/>
              </w:rPr>
              <w:t>√</w:t>
            </w: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jc w:val="center"/>
            </w:pP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DA2B34" w:rsidTr="00E328F4">
        <w:trPr>
          <w:jc w:val="center"/>
        </w:trPr>
        <w:tc>
          <w:tcPr>
            <w:tcW w:w="817" w:type="dxa"/>
            <w:vMerge/>
            <w:vAlign w:val="center"/>
          </w:tcPr>
          <w:p w:rsidR="00DA2B34" w:rsidRDefault="00DA2B34" w:rsidP="00DF6950">
            <w:pPr>
              <w:widowControl/>
              <w:jc w:val="center"/>
              <w:rPr>
                <w:b/>
                <w:sz w:val="16"/>
                <w:szCs w:val="16"/>
              </w:rPr>
            </w:pPr>
          </w:p>
        </w:tc>
        <w:tc>
          <w:tcPr>
            <w:tcW w:w="2399" w:type="dxa"/>
            <w:vAlign w:val="center"/>
          </w:tcPr>
          <w:p w:rsidR="00DA2B34" w:rsidRDefault="00DA2B34" w:rsidP="002B7193">
            <w:pPr>
              <w:widowControl/>
              <w:jc w:val="center"/>
              <w:rPr>
                <w:sz w:val="16"/>
                <w:szCs w:val="16"/>
              </w:rPr>
            </w:pPr>
            <w:r>
              <w:rPr>
                <w:rFonts w:hint="eastAsia"/>
                <w:sz w:val="16"/>
                <w:szCs w:val="16"/>
              </w:rPr>
              <w:t>气象学与气候学</w:t>
            </w:r>
          </w:p>
        </w:tc>
        <w:tc>
          <w:tcPr>
            <w:tcW w:w="441"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rPr>
                <w:sz w:val="16"/>
                <w:szCs w:val="16"/>
              </w:rPr>
            </w:pPr>
          </w:p>
        </w:tc>
        <w:tc>
          <w:tcPr>
            <w:tcW w:w="441" w:type="dxa"/>
            <w:vAlign w:val="center"/>
          </w:tcPr>
          <w:p w:rsidR="00DA2B34" w:rsidRDefault="00DA2B34" w:rsidP="002B7193">
            <w:pPr>
              <w:widowControl/>
              <w:rPr>
                <w:sz w:val="16"/>
                <w:szCs w:val="16"/>
              </w:rP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EF565D" w:rsidP="002B7193">
            <w:pPr>
              <w:widowControl/>
              <w:jc w:val="center"/>
            </w:pPr>
            <w:r>
              <w:rPr>
                <w:rFonts w:ascii="Arial" w:hAnsi="Arial" w:cs="Arial"/>
                <w:sz w:val="16"/>
                <w:szCs w:val="16"/>
              </w:rPr>
              <w:t>√</w:t>
            </w:r>
          </w:p>
        </w:tc>
        <w:tc>
          <w:tcPr>
            <w:tcW w:w="441" w:type="dxa"/>
            <w:vAlign w:val="center"/>
          </w:tcPr>
          <w:p w:rsidR="00DA2B34" w:rsidRDefault="00DA2B34" w:rsidP="002B7193">
            <w:pPr>
              <w:widowControl/>
              <w:jc w:val="center"/>
            </w:pPr>
          </w:p>
        </w:tc>
        <w:tc>
          <w:tcPr>
            <w:tcW w:w="442" w:type="dxa"/>
            <w:vAlign w:val="center"/>
          </w:tcPr>
          <w:p w:rsidR="00DA2B34" w:rsidRDefault="00DA2B34" w:rsidP="002B7193">
            <w:pPr>
              <w:widowControl/>
            </w:pPr>
          </w:p>
        </w:tc>
        <w:tc>
          <w:tcPr>
            <w:tcW w:w="441" w:type="dxa"/>
            <w:vAlign w:val="center"/>
          </w:tcPr>
          <w:p w:rsidR="00DA2B34" w:rsidRDefault="00DA2B34" w:rsidP="002B7193">
            <w:pPr>
              <w:widowControl/>
            </w:pPr>
          </w:p>
        </w:tc>
        <w:tc>
          <w:tcPr>
            <w:tcW w:w="442" w:type="dxa"/>
            <w:vAlign w:val="center"/>
          </w:tcPr>
          <w:p w:rsidR="00DA2B34" w:rsidRDefault="00DA2B34" w:rsidP="002B7193">
            <w:pPr>
              <w:widowControl/>
            </w:pPr>
          </w:p>
        </w:tc>
        <w:tc>
          <w:tcPr>
            <w:tcW w:w="450" w:type="dxa"/>
            <w:vAlign w:val="center"/>
          </w:tcPr>
          <w:p w:rsidR="00DA2B34" w:rsidRDefault="00DA2B34"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Default="00A2580D" w:rsidP="00DF6950">
            <w:pPr>
              <w:widowControl/>
              <w:jc w:val="center"/>
              <w:rPr>
                <w:sz w:val="16"/>
                <w:szCs w:val="16"/>
              </w:rPr>
            </w:pPr>
            <w:r w:rsidRPr="002B4C81">
              <w:rPr>
                <w:rFonts w:hint="eastAsia"/>
                <w:sz w:val="16"/>
                <w:szCs w:val="16"/>
              </w:rPr>
              <w:t>数字高程模型原理与方法</w:t>
            </w: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Default="00A2580D" w:rsidP="002B7193">
            <w:pPr>
              <w:widowControl/>
              <w:jc w:val="center"/>
              <w:rPr>
                <w:sz w:val="16"/>
                <w:szCs w:val="16"/>
              </w:rPr>
            </w:pPr>
            <w:r>
              <w:rPr>
                <w:rFonts w:hint="eastAsia"/>
                <w:sz w:val="16"/>
                <w:szCs w:val="16"/>
              </w:rPr>
              <w:t>专业英语</w:t>
            </w:r>
          </w:p>
        </w:tc>
        <w:tc>
          <w:tcPr>
            <w:tcW w:w="441"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pPr>
            <w:r>
              <w:rPr>
                <w:rFonts w:ascii="Arial" w:hAnsi="Arial" w:cs="Arial"/>
                <w:sz w:val="16"/>
                <w:szCs w:val="16"/>
              </w:rPr>
              <w:t>√</w:t>
            </w: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r>
              <w:rPr>
                <w:rFonts w:ascii="Arial" w:hAnsi="Arial" w:cs="Arial"/>
                <w:sz w:val="16"/>
                <w:szCs w:val="16"/>
              </w:rPr>
              <w:t>√</w:t>
            </w: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Default="00A2580D" w:rsidP="002B7193">
            <w:pPr>
              <w:widowControl/>
              <w:jc w:val="center"/>
              <w:rPr>
                <w:sz w:val="16"/>
                <w:szCs w:val="16"/>
              </w:rPr>
            </w:pPr>
            <w:r w:rsidRPr="00021CF4">
              <w:rPr>
                <w:rFonts w:hint="eastAsia"/>
                <w:sz w:val="16"/>
                <w:szCs w:val="16"/>
              </w:rPr>
              <w:t>气象</w:t>
            </w:r>
            <w:r w:rsidRPr="00021CF4">
              <w:rPr>
                <w:rFonts w:hint="eastAsia"/>
                <w:sz w:val="16"/>
                <w:szCs w:val="16"/>
              </w:rPr>
              <w:t>GIS</w:t>
            </w:r>
            <w:r w:rsidRPr="00021CF4">
              <w:rPr>
                <w:rFonts w:hint="eastAsia"/>
                <w:sz w:val="16"/>
                <w:szCs w:val="16"/>
              </w:rPr>
              <w:t>工程</w:t>
            </w:r>
          </w:p>
        </w:tc>
        <w:tc>
          <w:tcPr>
            <w:tcW w:w="441"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r>
              <w:rPr>
                <w:rFonts w:ascii="Arial" w:hAnsi="Arial" w:cs="Arial"/>
                <w:sz w:val="16"/>
                <w:szCs w:val="16"/>
              </w:rPr>
              <w:t>√</w:t>
            </w: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r>
              <w:rPr>
                <w:rFonts w:ascii="Arial" w:hAnsi="Arial" w:cs="Arial"/>
                <w:sz w:val="16"/>
                <w:szCs w:val="16"/>
              </w:rPr>
              <w:t>√</w:t>
            </w: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Default="00A2580D" w:rsidP="002B7193">
            <w:pPr>
              <w:widowControl/>
              <w:jc w:val="center"/>
              <w:rPr>
                <w:sz w:val="16"/>
                <w:szCs w:val="16"/>
              </w:rPr>
            </w:pPr>
            <w:r w:rsidRPr="003754B6">
              <w:rPr>
                <w:rFonts w:hint="eastAsia"/>
                <w:sz w:val="16"/>
                <w:szCs w:val="16"/>
              </w:rPr>
              <w:t>大地测量学</w:t>
            </w: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r>
              <w:rPr>
                <w:rFonts w:ascii="Arial" w:hAnsi="Arial" w:cs="Arial"/>
                <w:sz w:val="16"/>
                <w:szCs w:val="16"/>
              </w:rPr>
              <w:t>√</w:t>
            </w:r>
          </w:p>
        </w:tc>
        <w:tc>
          <w:tcPr>
            <w:tcW w:w="441" w:type="dxa"/>
            <w:vAlign w:val="center"/>
          </w:tcPr>
          <w:p w:rsidR="00A2580D" w:rsidRDefault="00A2580D" w:rsidP="002B7193">
            <w:pPr>
              <w:widowControl/>
              <w:jc w:val="center"/>
            </w:pPr>
            <w:r>
              <w:rPr>
                <w:rFonts w:ascii="Arial" w:hAnsi="Arial" w:cs="Arial"/>
                <w:sz w:val="16"/>
                <w:szCs w:val="16"/>
              </w:rPr>
              <w:t>√</w:t>
            </w: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Pr="003754B6" w:rsidRDefault="00A2580D" w:rsidP="002B7193">
            <w:pPr>
              <w:widowControl/>
              <w:jc w:val="center"/>
              <w:rPr>
                <w:sz w:val="16"/>
                <w:szCs w:val="16"/>
              </w:rPr>
            </w:pPr>
            <w:r w:rsidRPr="00C7528F">
              <w:rPr>
                <w:rFonts w:hint="eastAsia"/>
                <w:sz w:val="16"/>
                <w:szCs w:val="16"/>
              </w:rPr>
              <w:t>遥感二次开发语言</w:t>
            </w:r>
            <w:r w:rsidRPr="00C7528F">
              <w:rPr>
                <w:rFonts w:hint="eastAsia"/>
                <w:sz w:val="16"/>
                <w:szCs w:val="16"/>
              </w:rPr>
              <w:t>(IDL)</w:t>
            </w:r>
          </w:p>
        </w:tc>
        <w:tc>
          <w:tcPr>
            <w:tcW w:w="441"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pPr>
            <w:r>
              <w:rPr>
                <w:rFonts w:ascii="Arial" w:hAnsi="Arial" w:cs="Arial"/>
                <w:sz w:val="16"/>
                <w:szCs w:val="16"/>
              </w:rPr>
              <w:t>√</w:t>
            </w: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Pr="00C7528F" w:rsidRDefault="00A2580D" w:rsidP="002B7193">
            <w:pPr>
              <w:widowControl/>
              <w:jc w:val="center"/>
              <w:rPr>
                <w:sz w:val="16"/>
                <w:szCs w:val="16"/>
              </w:rPr>
            </w:pPr>
            <w:r w:rsidRPr="002B4C81">
              <w:rPr>
                <w:rFonts w:hint="eastAsia"/>
                <w:sz w:val="16"/>
                <w:szCs w:val="16"/>
              </w:rPr>
              <w:t>资源环境遥感</w:t>
            </w: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r>
              <w:rPr>
                <w:rFonts w:ascii="Arial" w:hAnsi="Arial" w:cs="Arial"/>
                <w:sz w:val="16"/>
                <w:szCs w:val="16"/>
              </w:rPr>
              <w:t>√</w:t>
            </w: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r>
              <w:rPr>
                <w:rFonts w:ascii="Arial" w:hAnsi="Arial" w:cs="Arial"/>
                <w:sz w:val="16"/>
                <w:szCs w:val="16"/>
              </w:rPr>
              <w:t>√</w:t>
            </w:r>
          </w:p>
        </w:tc>
        <w:tc>
          <w:tcPr>
            <w:tcW w:w="450" w:type="dxa"/>
            <w:vAlign w:val="center"/>
          </w:tcPr>
          <w:p w:rsidR="00A2580D" w:rsidRDefault="00A2580D" w:rsidP="002B7193">
            <w:pPr>
              <w:widowControl/>
            </w:pPr>
            <w:r>
              <w:rPr>
                <w:rFonts w:ascii="Arial" w:hAnsi="Arial" w:cs="Arial"/>
                <w:sz w:val="16"/>
                <w:szCs w:val="16"/>
              </w:rPr>
              <w:t>√</w:t>
            </w: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Default="00A2580D" w:rsidP="002B7193">
            <w:pPr>
              <w:widowControl/>
              <w:jc w:val="center"/>
              <w:rPr>
                <w:sz w:val="16"/>
                <w:szCs w:val="16"/>
              </w:rPr>
            </w:pPr>
            <w:r>
              <w:rPr>
                <w:rFonts w:hint="eastAsia"/>
                <w:sz w:val="16"/>
                <w:szCs w:val="16"/>
              </w:rPr>
              <w:t>GIS</w:t>
            </w:r>
            <w:r>
              <w:rPr>
                <w:rFonts w:hint="eastAsia"/>
                <w:sz w:val="16"/>
                <w:szCs w:val="16"/>
              </w:rPr>
              <w:t>测绘工程应用</w:t>
            </w:r>
          </w:p>
        </w:tc>
        <w:tc>
          <w:tcPr>
            <w:tcW w:w="441"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rPr>
                <w:sz w:val="16"/>
                <w:szCs w:val="16"/>
              </w:rPr>
            </w:pPr>
            <w:r>
              <w:rPr>
                <w:rFonts w:ascii="Arial" w:hAnsi="Arial" w:cs="Arial"/>
                <w:sz w:val="16"/>
                <w:szCs w:val="16"/>
              </w:rPr>
              <w:t>√</w:t>
            </w: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r>
              <w:rPr>
                <w:rFonts w:ascii="Arial" w:hAnsi="Arial" w:cs="Arial"/>
                <w:sz w:val="16"/>
                <w:szCs w:val="16"/>
              </w:rPr>
              <w:t>√</w:t>
            </w: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Default="00A2580D" w:rsidP="002B7193">
            <w:pPr>
              <w:widowControl/>
              <w:jc w:val="center"/>
              <w:rPr>
                <w:sz w:val="16"/>
                <w:szCs w:val="16"/>
              </w:rPr>
            </w:pPr>
            <w:proofErr w:type="spellStart"/>
            <w:r w:rsidRPr="002B4C81">
              <w:rPr>
                <w:rFonts w:hint="eastAsia"/>
                <w:sz w:val="16"/>
                <w:szCs w:val="16"/>
              </w:rPr>
              <w:t>WebGIS</w:t>
            </w:r>
            <w:proofErr w:type="spellEnd"/>
            <w:r w:rsidRPr="002B4C81">
              <w:rPr>
                <w:rFonts w:hint="eastAsia"/>
                <w:sz w:val="16"/>
                <w:szCs w:val="16"/>
              </w:rPr>
              <w:t>原理与开发</w:t>
            </w:r>
          </w:p>
        </w:tc>
        <w:tc>
          <w:tcPr>
            <w:tcW w:w="441"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2" w:type="dxa"/>
            <w:vAlign w:val="center"/>
          </w:tcPr>
          <w:p w:rsidR="00A2580D" w:rsidRDefault="00A2580D" w:rsidP="002B7193">
            <w:pPr>
              <w:widowControl/>
            </w:pPr>
            <w:r>
              <w:rPr>
                <w:rFonts w:ascii="Arial" w:hAnsi="Arial" w:cs="Arial"/>
                <w:sz w:val="16"/>
                <w:szCs w:val="16"/>
              </w:rPr>
              <w:t>√</w:t>
            </w:r>
          </w:p>
        </w:tc>
        <w:tc>
          <w:tcPr>
            <w:tcW w:w="441" w:type="dxa"/>
            <w:vAlign w:val="center"/>
          </w:tcPr>
          <w:p w:rsidR="00A2580D" w:rsidRDefault="00A2580D" w:rsidP="002B7193">
            <w:pPr>
              <w:widowControl/>
            </w:pPr>
            <w:r>
              <w:rPr>
                <w:rFonts w:ascii="Arial" w:hAnsi="Arial" w:cs="Arial"/>
                <w:sz w:val="16"/>
                <w:szCs w:val="16"/>
              </w:rPr>
              <w:t>√</w:t>
            </w: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Pr="00584F70" w:rsidRDefault="00A2580D" w:rsidP="002B7193">
            <w:pPr>
              <w:widowControl/>
              <w:jc w:val="center"/>
              <w:rPr>
                <w:sz w:val="16"/>
                <w:szCs w:val="16"/>
              </w:rPr>
            </w:pPr>
            <w:r w:rsidRPr="002B4C81">
              <w:rPr>
                <w:rFonts w:hint="eastAsia"/>
                <w:sz w:val="16"/>
                <w:szCs w:val="16"/>
              </w:rPr>
              <w:t>三维</w:t>
            </w:r>
            <w:r w:rsidRPr="002B4C81">
              <w:rPr>
                <w:rFonts w:hint="eastAsia"/>
                <w:sz w:val="16"/>
                <w:szCs w:val="16"/>
              </w:rPr>
              <w:t>GIS</w:t>
            </w:r>
            <w:r w:rsidRPr="002B4C81">
              <w:rPr>
                <w:rFonts w:hint="eastAsia"/>
                <w:sz w:val="16"/>
                <w:szCs w:val="16"/>
              </w:rPr>
              <w:t>图形开发与建模</w:t>
            </w:r>
          </w:p>
        </w:tc>
        <w:tc>
          <w:tcPr>
            <w:tcW w:w="441"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r>
              <w:rPr>
                <w:rFonts w:ascii="Arial" w:hAnsi="Arial" w:cs="Arial"/>
                <w:sz w:val="16"/>
                <w:szCs w:val="16"/>
              </w:rPr>
              <w:t>√</w:t>
            </w:r>
          </w:p>
        </w:tc>
        <w:tc>
          <w:tcPr>
            <w:tcW w:w="442" w:type="dxa"/>
            <w:vAlign w:val="center"/>
          </w:tcPr>
          <w:p w:rsidR="00A2580D" w:rsidRDefault="00A2580D" w:rsidP="002B7193">
            <w:pPr>
              <w:widowControl/>
            </w:pPr>
            <w:r>
              <w:rPr>
                <w:rFonts w:ascii="Arial" w:hAnsi="Arial" w:cs="Arial"/>
                <w:sz w:val="16"/>
                <w:szCs w:val="16"/>
              </w:rPr>
              <w:t>√</w:t>
            </w:r>
          </w:p>
        </w:tc>
        <w:tc>
          <w:tcPr>
            <w:tcW w:w="441" w:type="dxa"/>
            <w:vAlign w:val="center"/>
          </w:tcPr>
          <w:p w:rsidR="00A2580D" w:rsidRDefault="00A2580D" w:rsidP="002B7193">
            <w:pPr>
              <w:widowControl/>
            </w:pPr>
            <w:r>
              <w:rPr>
                <w:rFonts w:ascii="Arial" w:hAnsi="Arial" w:cs="Arial"/>
                <w:sz w:val="16"/>
                <w:szCs w:val="16"/>
              </w:rPr>
              <w:t>√</w:t>
            </w: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Default="00A2580D" w:rsidP="002B7193">
            <w:pPr>
              <w:widowControl/>
              <w:jc w:val="center"/>
              <w:rPr>
                <w:sz w:val="16"/>
                <w:szCs w:val="16"/>
              </w:rPr>
            </w:pPr>
            <w:r>
              <w:rPr>
                <w:rFonts w:hint="eastAsia"/>
                <w:sz w:val="16"/>
                <w:szCs w:val="16"/>
              </w:rPr>
              <w:t>学术论文写作</w:t>
            </w:r>
          </w:p>
        </w:tc>
        <w:tc>
          <w:tcPr>
            <w:tcW w:w="441"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r>
              <w:rPr>
                <w:rFonts w:ascii="Arial" w:hAnsi="Arial" w:cs="Arial"/>
                <w:sz w:val="16"/>
                <w:szCs w:val="16"/>
              </w:rPr>
              <w:t>√</w:t>
            </w: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r>
              <w:rPr>
                <w:rFonts w:ascii="Arial" w:hAnsi="Arial" w:cs="Arial"/>
                <w:sz w:val="16"/>
                <w:szCs w:val="16"/>
              </w:rPr>
              <w:t>√</w:t>
            </w:r>
          </w:p>
        </w:tc>
      </w:tr>
      <w:tr w:rsidR="00A2580D" w:rsidTr="00E328F4">
        <w:trPr>
          <w:jc w:val="center"/>
        </w:trPr>
        <w:tc>
          <w:tcPr>
            <w:tcW w:w="817" w:type="dxa"/>
            <w:vMerge/>
            <w:vAlign w:val="center"/>
          </w:tcPr>
          <w:p w:rsidR="00A2580D" w:rsidRDefault="00A2580D" w:rsidP="00DF6950">
            <w:pPr>
              <w:widowControl/>
              <w:jc w:val="center"/>
              <w:rPr>
                <w:b/>
                <w:sz w:val="16"/>
                <w:szCs w:val="16"/>
              </w:rPr>
            </w:pPr>
          </w:p>
        </w:tc>
        <w:tc>
          <w:tcPr>
            <w:tcW w:w="2399" w:type="dxa"/>
            <w:vAlign w:val="center"/>
          </w:tcPr>
          <w:p w:rsidR="00A2580D" w:rsidRDefault="00A2580D" w:rsidP="002B7193">
            <w:pPr>
              <w:widowControl/>
              <w:jc w:val="center"/>
              <w:rPr>
                <w:sz w:val="16"/>
                <w:szCs w:val="16"/>
              </w:rPr>
            </w:pPr>
            <w:r w:rsidRPr="002B4C81">
              <w:rPr>
                <w:rFonts w:hint="eastAsia"/>
                <w:sz w:val="16"/>
                <w:szCs w:val="16"/>
              </w:rPr>
              <w:t>地理大数据与人工智能</w:t>
            </w:r>
          </w:p>
        </w:tc>
        <w:tc>
          <w:tcPr>
            <w:tcW w:w="441" w:type="dxa"/>
            <w:vAlign w:val="center"/>
          </w:tcPr>
          <w:p w:rsidR="00A2580D" w:rsidRDefault="00123B78" w:rsidP="002B7193">
            <w:pPr>
              <w:widowControl/>
              <w:rPr>
                <w:sz w:val="16"/>
                <w:szCs w:val="16"/>
              </w:rPr>
            </w:pPr>
            <w:r>
              <w:rPr>
                <w:rFonts w:ascii="Arial" w:hAnsi="Arial" w:cs="Arial"/>
                <w:sz w:val="16"/>
                <w:szCs w:val="16"/>
              </w:rPr>
              <w:t>√</w:t>
            </w:r>
          </w:p>
        </w:tc>
        <w:tc>
          <w:tcPr>
            <w:tcW w:w="441" w:type="dxa"/>
            <w:vAlign w:val="center"/>
          </w:tcPr>
          <w:p w:rsidR="00A2580D" w:rsidRDefault="00123B78" w:rsidP="002B7193">
            <w:pPr>
              <w:widowControl/>
              <w:rPr>
                <w:sz w:val="16"/>
                <w:szCs w:val="16"/>
              </w:rPr>
            </w:pPr>
            <w:r>
              <w:rPr>
                <w:rFonts w:ascii="Arial" w:hAnsi="Arial" w:cs="Arial"/>
                <w:sz w:val="16"/>
                <w:szCs w:val="16"/>
              </w:rPr>
              <w:t>√</w:t>
            </w:r>
          </w:p>
        </w:tc>
        <w:tc>
          <w:tcPr>
            <w:tcW w:w="442" w:type="dxa"/>
            <w:vAlign w:val="center"/>
          </w:tcPr>
          <w:p w:rsidR="00A2580D" w:rsidRDefault="00A2580D" w:rsidP="002B7193">
            <w:pPr>
              <w:widowControl/>
              <w:rPr>
                <w:sz w:val="16"/>
                <w:szCs w:val="16"/>
              </w:rPr>
            </w:pPr>
          </w:p>
        </w:tc>
        <w:tc>
          <w:tcPr>
            <w:tcW w:w="441" w:type="dxa"/>
            <w:vAlign w:val="center"/>
          </w:tcPr>
          <w:p w:rsidR="00A2580D" w:rsidRDefault="00A2580D" w:rsidP="002B7193">
            <w:pPr>
              <w:widowControl/>
              <w:rPr>
                <w:sz w:val="16"/>
                <w:szCs w:val="16"/>
              </w:rPr>
            </w:pPr>
          </w:p>
        </w:tc>
        <w:tc>
          <w:tcPr>
            <w:tcW w:w="442" w:type="dxa"/>
            <w:vAlign w:val="center"/>
          </w:tcPr>
          <w:p w:rsidR="00A2580D" w:rsidRDefault="00123B78" w:rsidP="002B7193">
            <w:pPr>
              <w:widowControl/>
            </w:pPr>
            <w:r>
              <w:rPr>
                <w:rFonts w:ascii="Arial" w:hAnsi="Arial" w:cs="Arial"/>
                <w:sz w:val="16"/>
                <w:szCs w:val="16"/>
              </w:rPr>
              <w:t>√</w:t>
            </w: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rPr>
                <w:rFonts w:ascii="Arial" w:hAnsi="Arial" w:cs="Arial"/>
                <w:sz w:val="16"/>
                <w:szCs w:val="16"/>
              </w:rPr>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rPr>
                <w:rFonts w:ascii="Arial" w:hAnsi="Arial" w:cs="Arial"/>
                <w:sz w:val="16"/>
                <w:szCs w:val="16"/>
              </w:rPr>
            </w:pPr>
          </w:p>
        </w:tc>
      </w:tr>
      <w:tr w:rsidR="00A2580D" w:rsidTr="00E328F4">
        <w:trPr>
          <w:jc w:val="center"/>
        </w:trPr>
        <w:tc>
          <w:tcPr>
            <w:tcW w:w="817" w:type="dxa"/>
            <w:vMerge w:val="restart"/>
            <w:vAlign w:val="center"/>
          </w:tcPr>
          <w:p w:rsidR="00A2580D" w:rsidRDefault="00A2580D" w:rsidP="00882F38">
            <w:pPr>
              <w:widowControl/>
              <w:jc w:val="center"/>
              <w:rPr>
                <w:b/>
                <w:sz w:val="16"/>
                <w:szCs w:val="16"/>
              </w:rPr>
            </w:pPr>
            <w:r>
              <w:rPr>
                <w:rFonts w:hint="eastAsia"/>
                <w:b/>
                <w:sz w:val="16"/>
                <w:szCs w:val="16"/>
              </w:rPr>
              <w:t>集中性实践环节</w:t>
            </w:r>
          </w:p>
        </w:tc>
        <w:tc>
          <w:tcPr>
            <w:tcW w:w="2399" w:type="dxa"/>
            <w:vAlign w:val="center"/>
          </w:tcPr>
          <w:p w:rsidR="00A2580D" w:rsidRDefault="00A2580D" w:rsidP="00882F38">
            <w:pPr>
              <w:widowControl/>
              <w:jc w:val="center"/>
              <w:rPr>
                <w:sz w:val="16"/>
                <w:szCs w:val="16"/>
              </w:rPr>
            </w:pPr>
            <w:r>
              <w:rPr>
                <w:rFonts w:hint="eastAsia"/>
                <w:sz w:val="16"/>
                <w:szCs w:val="16"/>
              </w:rPr>
              <w:t>思想道德修养与法律基础实践</w:t>
            </w:r>
          </w:p>
        </w:tc>
        <w:tc>
          <w:tcPr>
            <w:tcW w:w="441"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jc w:val="center"/>
            </w:pPr>
          </w:p>
        </w:tc>
        <w:tc>
          <w:tcPr>
            <w:tcW w:w="441" w:type="dxa"/>
            <w:vAlign w:val="center"/>
          </w:tcPr>
          <w:p w:rsidR="00A2580D" w:rsidRDefault="00A2580D" w:rsidP="00882F38">
            <w:pPr>
              <w:widowControl/>
            </w:pPr>
            <w:r>
              <w:rPr>
                <w:rFonts w:ascii="Arial" w:hAnsi="Arial" w:cs="Arial"/>
                <w:sz w:val="16"/>
                <w:szCs w:val="16"/>
              </w:rPr>
              <w:t>√</w:t>
            </w: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jc w:val="center"/>
            </w:pPr>
          </w:p>
        </w:tc>
        <w:tc>
          <w:tcPr>
            <w:tcW w:w="442" w:type="dxa"/>
            <w:vAlign w:val="center"/>
          </w:tcPr>
          <w:p w:rsidR="00A2580D" w:rsidRDefault="00A2580D" w:rsidP="00882F38">
            <w:pPr>
              <w:widowControl/>
            </w:pPr>
          </w:p>
        </w:tc>
        <w:tc>
          <w:tcPr>
            <w:tcW w:w="450" w:type="dxa"/>
            <w:vAlign w:val="center"/>
          </w:tcPr>
          <w:p w:rsidR="00A2580D" w:rsidRDefault="00A2580D" w:rsidP="00882F38">
            <w:pPr>
              <w:widowControl/>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Default="00A2580D" w:rsidP="00882F38">
            <w:pPr>
              <w:widowControl/>
              <w:jc w:val="center"/>
              <w:rPr>
                <w:sz w:val="16"/>
                <w:szCs w:val="16"/>
              </w:rPr>
            </w:pPr>
            <w:r>
              <w:rPr>
                <w:rFonts w:hint="eastAsia"/>
                <w:sz w:val="16"/>
                <w:szCs w:val="16"/>
              </w:rPr>
              <w:t>马克思主义基本原理实践</w:t>
            </w:r>
          </w:p>
        </w:tc>
        <w:tc>
          <w:tcPr>
            <w:tcW w:w="441"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jc w:val="center"/>
            </w:pPr>
          </w:p>
        </w:tc>
        <w:tc>
          <w:tcPr>
            <w:tcW w:w="441" w:type="dxa"/>
            <w:vAlign w:val="center"/>
          </w:tcPr>
          <w:p w:rsidR="00A2580D" w:rsidRDefault="00A2580D" w:rsidP="00882F38">
            <w:pPr>
              <w:widowControl/>
            </w:pPr>
            <w:r>
              <w:rPr>
                <w:rFonts w:ascii="Arial" w:hAnsi="Arial" w:cs="Arial"/>
                <w:sz w:val="16"/>
                <w:szCs w:val="16"/>
              </w:rPr>
              <w:t>√</w:t>
            </w: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jc w:val="center"/>
            </w:pPr>
          </w:p>
        </w:tc>
        <w:tc>
          <w:tcPr>
            <w:tcW w:w="442" w:type="dxa"/>
            <w:vAlign w:val="center"/>
          </w:tcPr>
          <w:p w:rsidR="00A2580D" w:rsidRDefault="00A2580D" w:rsidP="00882F38">
            <w:pPr>
              <w:widowControl/>
            </w:pPr>
          </w:p>
        </w:tc>
        <w:tc>
          <w:tcPr>
            <w:tcW w:w="450" w:type="dxa"/>
            <w:vAlign w:val="center"/>
          </w:tcPr>
          <w:p w:rsidR="00A2580D" w:rsidRDefault="00A2580D" w:rsidP="00882F38">
            <w:pPr>
              <w:widowControl/>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Default="00A2580D" w:rsidP="00882F38">
            <w:pPr>
              <w:widowControl/>
              <w:jc w:val="center"/>
              <w:rPr>
                <w:sz w:val="16"/>
                <w:szCs w:val="16"/>
              </w:rPr>
            </w:pPr>
            <w:r>
              <w:rPr>
                <w:rFonts w:hint="eastAsia"/>
                <w:sz w:val="16"/>
                <w:szCs w:val="16"/>
              </w:rPr>
              <w:t>毛泽东思想和中国特色社会主义理论体系概论实践</w:t>
            </w:r>
          </w:p>
        </w:tc>
        <w:tc>
          <w:tcPr>
            <w:tcW w:w="441"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jc w:val="center"/>
            </w:pPr>
          </w:p>
        </w:tc>
        <w:tc>
          <w:tcPr>
            <w:tcW w:w="441" w:type="dxa"/>
            <w:vAlign w:val="center"/>
          </w:tcPr>
          <w:p w:rsidR="00A2580D" w:rsidRDefault="00A2580D" w:rsidP="00882F38">
            <w:pPr>
              <w:widowControl/>
              <w:jc w:val="center"/>
            </w:pPr>
            <w:r>
              <w:rPr>
                <w:rFonts w:ascii="Arial" w:hAnsi="Arial" w:cs="Arial"/>
                <w:sz w:val="16"/>
                <w:szCs w:val="16"/>
              </w:rPr>
              <w:t>√</w:t>
            </w: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50" w:type="dxa"/>
            <w:vAlign w:val="center"/>
          </w:tcPr>
          <w:p w:rsidR="00A2580D" w:rsidRDefault="00A2580D" w:rsidP="00882F38">
            <w:pPr>
              <w:widowControl/>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Default="00A2580D" w:rsidP="00882F38">
            <w:pPr>
              <w:widowControl/>
              <w:jc w:val="center"/>
              <w:rPr>
                <w:sz w:val="16"/>
                <w:szCs w:val="16"/>
              </w:rPr>
            </w:pPr>
            <w:r>
              <w:rPr>
                <w:rFonts w:hint="eastAsia"/>
                <w:sz w:val="16"/>
                <w:szCs w:val="16"/>
              </w:rPr>
              <w:t>军训</w:t>
            </w:r>
          </w:p>
        </w:tc>
        <w:tc>
          <w:tcPr>
            <w:tcW w:w="441"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jc w:val="center"/>
            </w:pPr>
          </w:p>
        </w:tc>
        <w:tc>
          <w:tcPr>
            <w:tcW w:w="441" w:type="dxa"/>
            <w:vAlign w:val="center"/>
          </w:tcPr>
          <w:p w:rsidR="00A2580D" w:rsidRDefault="00A2580D" w:rsidP="00882F38">
            <w:pPr>
              <w:widowControl/>
              <w:jc w:val="center"/>
            </w:pPr>
          </w:p>
        </w:tc>
        <w:tc>
          <w:tcPr>
            <w:tcW w:w="442" w:type="dxa"/>
            <w:vAlign w:val="center"/>
          </w:tcPr>
          <w:p w:rsidR="00A2580D" w:rsidRDefault="00A2580D" w:rsidP="00882F38">
            <w:pPr>
              <w:widowControl/>
            </w:pPr>
            <w:r>
              <w:rPr>
                <w:rFonts w:ascii="Arial" w:hAnsi="Arial" w:cs="Arial"/>
                <w:sz w:val="16"/>
                <w:szCs w:val="16"/>
              </w:rPr>
              <w:t>√</w:t>
            </w: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50" w:type="dxa"/>
            <w:vAlign w:val="center"/>
          </w:tcPr>
          <w:p w:rsidR="00A2580D" w:rsidRDefault="00A2580D" w:rsidP="00882F38">
            <w:pPr>
              <w:widowControl/>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Default="00A2580D" w:rsidP="00882F38">
            <w:pPr>
              <w:widowControl/>
              <w:jc w:val="center"/>
              <w:rPr>
                <w:sz w:val="16"/>
                <w:szCs w:val="16"/>
              </w:rPr>
            </w:pPr>
            <w:r>
              <w:rPr>
                <w:rFonts w:hint="eastAsia"/>
                <w:sz w:val="16"/>
                <w:szCs w:val="16"/>
              </w:rPr>
              <w:t>暑期社会实践</w:t>
            </w:r>
          </w:p>
        </w:tc>
        <w:tc>
          <w:tcPr>
            <w:tcW w:w="441"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jc w:val="center"/>
            </w:pPr>
          </w:p>
        </w:tc>
        <w:tc>
          <w:tcPr>
            <w:tcW w:w="441" w:type="dxa"/>
            <w:vAlign w:val="center"/>
          </w:tcPr>
          <w:p w:rsidR="00A2580D" w:rsidRDefault="00A2580D" w:rsidP="00882F38">
            <w:pPr>
              <w:widowControl/>
              <w:jc w:val="center"/>
            </w:pPr>
            <w:r>
              <w:rPr>
                <w:rFonts w:ascii="Arial" w:hAnsi="Arial" w:cs="Arial"/>
                <w:sz w:val="16"/>
                <w:szCs w:val="16"/>
              </w:rPr>
              <w:t>√</w:t>
            </w:r>
          </w:p>
        </w:tc>
        <w:tc>
          <w:tcPr>
            <w:tcW w:w="442" w:type="dxa"/>
            <w:vAlign w:val="center"/>
          </w:tcPr>
          <w:p w:rsidR="00A2580D" w:rsidRDefault="00A2580D" w:rsidP="00882F38">
            <w:pPr>
              <w:widowControl/>
            </w:pPr>
            <w:r>
              <w:rPr>
                <w:rFonts w:ascii="Arial" w:hAnsi="Arial" w:cs="Arial"/>
                <w:sz w:val="16"/>
                <w:szCs w:val="16"/>
              </w:rPr>
              <w:t>√</w:t>
            </w: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50" w:type="dxa"/>
            <w:vAlign w:val="center"/>
          </w:tcPr>
          <w:p w:rsidR="00A2580D" w:rsidRDefault="00A2580D" w:rsidP="00882F38">
            <w:pPr>
              <w:widowControl/>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Default="00A2580D" w:rsidP="00882F38">
            <w:pPr>
              <w:widowControl/>
              <w:jc w:val="center"/>
              <w:rPr>
                <w:sz w:val="16"/>
                <w:szCs w:val="16"/>
              </w:rPr>
            </w:pPr>
            <w:r>
              <w:rPr>
                <w:rFonts w:hint="eastAsia"/>
                <w:sz w:val="16"/>
                <w:szCs w:val="16"/>
              </w:rPr>
              <w:t>毕业实习</w:t>
            </w:r>
          </w:p>
        </w:tc>
        <w:tc>
          <w:tcPr>
            <w:tcW w:w="441"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r>
              <w:rPr>
                <w:rFonts w:ascii="Arial" w:hAnsi="Arial" w:cs="Arial"/>
                <w:sz w:val="16"/>
                <w:szCs w:val="16"/>
              </w:rPr>
              <w:t>√</w:t>
            </w: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jc w:val="center"/>
            </w:pPr>
          </w:p>
        </w:tc>
        <w:tc>
          <w:tcPr>
            <w:tcW w:w="441" w:type="dxa"/>
            <w:vAlign w:val="center"/>
          </w:tcPr>
          <w:p w:rsidR="00A2580D" w:rsidRDefault="00A2580D" w:rsidP="00882F38">
            <w:pPr>
              <w:widowControl/>
              <w:jc w:val="center"/>
            </w:pPr>
            <w:r>
              <w:rPr>
                <w:rFonts w:ascii="Arial" w:hAnsi="Arial" w:cs="Arial"/>
                <w:sz w:val="16"/>
                <w:szCs w:val="16"/>
              </w:rPr>
              <w:t>√</w:t>
            </w:r>
          </w:p>
        </w:tc>
        <w:tc>
          <w:tcPr>
            <w:tcW w:w="442" w:type="dxa"/>
            <w:vAlign w:val="center"/>
          </w:tcPr>
          <w:p w:rsidR="00A2580D" w:rsidRDefault="00A2580D" w:rsidP="00882F38">
            <w:pPr>
              <w:widowControl/>
            </w:pPr>
            <w:r>
              <w:rPr>
                <w:rFonts w:ascii="Arial" w:hAnsi="Arial" w:cs="Arial"/>
                <w:sz w:val="16"/>
                <w:szCs w:val="16"/>
              </w:rPr>
              <w:t>√</w:t>
            </w:r>
          </w:p>
        </w:tc>
        <w:tc>
          <w:tcPr>
            <w:tcW w:w="441" w:type="dxa"/>
            <w:vAlign w:val="center"/>
          </w:tcPr>
          <w:p w:rsidR="00A2580D" w:rsidRDefault="00A2580D" w:rsidP="00882F38">
            <w:pPr>
              <w:widowControl/>
            </w:pPr>
            <w:r>
              <w:rPr>
                <w:rFonts w:ascii="Arial" w:hAnsi="Arial" w:cs="Arial"/>
                <w:sz w:val="16"/>
                <w:szCs w:val="16"/>
              </w:rPr>
              <w:t>√</w:t>
            </w:r>
          </w:p>
        </w:tc>
        <w:tc>
          <w:tcPr>
            <w:tcW w:w="442" w:type="dxa"/>
            <w:vAlign w:val="center"/>
          </w:tcPr>
          <w:p w:rsidR="00A2580D" w:rsidRDefault="00A2580D" w:rsidP="00882F38">
            <w:pPr>
              <w:widowControl/>
            </w:pPr>
            <w:r>
              <w:rPr>
                <w:rFonts w:ascii="Arial" w:hAnsi="Arial" w:cs="Arial"/>
                <w:sz w:val="16"/>
                <w:szCs w:val="16"/>
              </w:rPr>
              <w:t>√</w:t>
            </w:r>
          </w:p>
        </w:tc>
        <w:tc>
          <w:tcPr>
            <w:tcW w:w="450" w:type="dxa"/>
            <w:vAlign w:val="center"/>
          </w:tcPr>
          <w:p w:rsidR="00A2580D" w:rsidRDefault="00A2580D" w:rsidP="00882F38">
            <w:pPr>
              <w:widowControl/>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Default="00A2580D" w:rsidP="00882F38">
            <w:pPr>
              <w:widowControl/>
              <w:jc w:val="center"/>
              <w:rPr>
                <w:sz w:val="16"/>
                <w:szCs w:val="16"/>
              </w:rPr>
            </w:pPr>
            <w:r>
              <w:rPr>
                <w:rFonts w:hint="eastAsia"/>
                <w:sz w:val="16"/>
                <w:szCs w:val="16"/>
              </w:rPr>
              <w:t>毕业设计（论文）</w:t>
            </w:r>
          </w:p>
        </w:tc>
        <w:tc>
          <w:tcPr>
            <w:tcW w:w="441" w:type="dxa"/>
            <w:vAlign w:val="center"/>
          </w:tcPr>
          <w:p w:rsidR="00A2580D" w:rsidRDefault="00A2580D" w:rsidP="00882F38">
            <w:pPr>
              <w:widowControl/>
            </w:pPr>
          </w:p>
        </w:tc>
        <w:tc>
          <w:tcPr>
            <w:tcW w:w="441" w:type="dxa"/>
            <w:vAlign w:val="center"/>
          </w:tcPr>
          <w:p w:rsidR="00A2580D" w:rsidRDefault="00A2580D" w:rsidP="00882F38">
            <w:pPr>
              <w:widowControl/>
            </w:pPr>
            <w:r>
              <w:rPr>
                <w:rFonts w:ascii="Arial" w:hAnsi="Arial" w:cs="Arial"/>
                <w:sz w:val="16"/>
                <w:szCs w:val="16"/>
              </w:rPr>
              <w:t>√</w:t>
            </w:r>
          </w:p>
        </w:tc>
        <w:tc>
          <w:tcPr>
            <w:tcW w:w="442" w:type="dxa"/>
            <w:vAlign w:val="center"/>
          </w:tcPr>
          <w:p w:rsidR="00A2580D" w:rsidRDefault="00A2580D" w:rsidP="00882F38">
            <w:pPr>
              <w:widowControl/>
            </w:pPr>
            <w:r>
              <w:rPr>
                <w:rFonts w:ascii="Arial" w:hAnsi="Arial" w:cs="Arial"/>
                <w:sz w:val="16"/>
                <w:szCs w:val="16"/>
              </w:rPr>
              <w:t>√</w:t>
            </w:r>
          </w:p>
        </w:tc>
        <w:tc>
          <w:tcPr>
            <w:tcW w:w="441" w:type="dxa"/>
            <w:vAlign w:val="center"/>
          </w:tcPr>
          <w:p w:rsidR="00A2580D" w:rsidRDefault="00A2580D" w:rsidP="00882F38">
            <w:pPr>
              <w:widowControl/>
            </w:pPr>
            <w:r>
              <w:rPr>
                <w:rFonts w:ascii="Arial" w:hAnsi="Arial" w:cs="Arial"/>
                <w:sz w:val="16"/>
                <w:szCs w:val="16"/>
              </w:rPr>
              <w:t>√</w:t>
            </w:r>
          </w:p>
        </w:tc>
        <w:tc>
          <w:tcPr>
            <w:tcW w:w="442" w:type="dxa"/>
            <w:vAlign w:val="center"/>
          </w:tcPr>
          <w:p w:rsidR="00A2580D" w:rsidRDefault="00A2580D" w:rsidP="00882F38">
            <w:pPr>
              <w:widowControl/>
            </w:pPr>
            <w:r>
              <w:rPr>
                <w:rFonts w:ascii="Arial" w:hAnsi="Arial" w:cs="Arial"/>
                <w:sz w:val="16"/>
                <w:szCs w:val="16"/>
              </w:rPr>
              <w:t>√</w:t>
            </w:r>
          </w:p>
        </w:tc>
        <w:tc>
          <w:tcPr>
            <w:tcW w:w="441" w:type="dxa"/>
            <w:vAlign w:val="center"/>
          </w:tcPr>
          <w:p w:rsidR="00A2580D" w:rsidRDefault="00A2580D" w:rsidP="00882F38">
            <w:pPr>
              <w:widowControl/>
            </w:pPr>
          </w:p>
        </w:tc>
        <w:tc>
          <w:tcPr>
            <w:tcW w:w="442" w:type="dxa"/>
            <w:vAlign w:val="center"/>
          </w:tcPr>
          <w:p w:rsidR="00A2580D" w:rsidRDefault="00A2580D" w:rsidP="00882F38">
            <w:pPr>
              <w:widowControl/>
              <w:jc w:val="center"/>
            </w:pPr>
          </w:p>
        </w:tc>
        <w:tc>
          <w:tcPr>
            <w:tcW w:w="441" w:type="dxa"/>
            <w:vAlign w:val="center"/>
          </w:tcPr>
          <w:p w:rsidR="00A2580D" w:rsidRDefault="00A2580D" w:rsidP="00882F38">
            <w:pPr>
              <w:widowControl/>
              <w:jc w:val="center"/>
            </w:pPr>
          </w:p>
        </w:tc>
        <w:tc>
          <w:tcPr>
            <w:tcW w:w="442" w:type="dxa"/>
            <w:vAlign w:val="center"/>
          </w:tcPr>
          <w:p w:rsidR="00A2580D" w:rsidRDefault="00A2580D" w:rsidP="00882F38">
            <w:pPr>
              <w:widowControl/>
            </w:pPr>
          </w:p>
        </w:tc>
        <w:tc>
          <w:tcPr>
            <w:tcW w:w="441" w:type="dxa"/>
            <w:vAlign w:val="center"/>
          </w:tcPr>
          <w:p w:rsidR="00A2580D" w:rsidRDefault="00A2580D" w:rsidP="00882F38">
            <w:pPr>
              <w:widowControl/>
            </w:pPr>
            <w:r>
              <w:rPr>
                <w:rFonts w:ascii="Arial" w:hAnsi="Arial" w:cs="Arial"/>
                <w:sz w:val="16"/>
                <w:szCs w:val="16"/>
              </w:rPr>
              <w:t>√</w:t>
            </w:r>
          </w:p>
        </w:tc>
        <w:tc>
          <w:tcPr>
            <w:tcW w:w="442" w:type="dxa"/>
            <w:vAlign w:val="center"/>
          </w:tcPr>
          <w:p w:rsidR="00A2580D" w:rsidRDefault="00A2580D" w:rsidP="00882F38">
            <w:pPr>
              <w:widowControl/>
            </w:pPr>
          </w:p>
        </w:tc>
        <w:tc>
          <w:tcPr>
            <w:tcW w:w="450" w:type="dxa"/>
            <w:vAlign w:val="center"/>
          </w:tcPr>
          <w:p w:rsidR="00A2580D" w:rsidRDefault="00A2580D" w:rsidP="00882F38">
            <w:pPr>
              <w:widowControl/>
            </w:pPr>
            <w:r>
              <w:rPr>
                <w:rFonts w:ascii="Arial" w:hAnsi="Arial" w:cs="Arial"/>
                <w:sz w:val="16"/>
                <w:szCs w:val="16"/>
              </w:rPr>
              <w:t>√</w:t>
            </w: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Default="00A2580D" w:rsidP="002B7193">
            <w:pPr>
              <w:widowControl/>
              <w:jc w:val="center"/>
              <w:rPr>
                <w:sz w:val="16"/>
                <w:szCs w:val="16"/>
              </w:rPr>
            </w:pPr>
            <w:r>
              <w:rPr>
                <w:rFonts w:hint="eastAsia"/>
                <w:sz w:val="16"/>
                <w:szCs w:val="16"/>
              </w:rPr>
              <w:t>创新创业训练</w:t>
            </w:r>
          </w:p>
        </w:tc>
        <w:tc>
          <w:tcPr>
            <w:tcW w:w="441"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r>
              <w:rPr>
                <w:rFonts w:ascii="Arial" w:hAnsi="Arial" w:cs="Arial"/>
                <w:sz w:val="16"/>
                <w:szCs w:val="16"/>
              </w:rPr>
              <w:t>√</w:t>
            </w: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r>
              <w:rPr>
                <w:rFonts w:ascii="Arial" w:hAnsi="Arial" w:cs="Arial"/>
                <w:sz w:val="16"/>
                <w:szCs w:val="16"/>
              </w:rPr>
              <w:t>√</w:t>
            </w: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r>
              <w:rPr>
                <w:rFonts w:ascii="Arial" w:hAnsi="Arial" w:cs="Arial"/>
                <w:sz w:val="16"/>
                <w:szCs w:val="16"/>
              </w:rPr>
              <w:t>√</w:t>
            </w:r>
          </w:p>
        </w:tc>
      </w:tr>
      <w:tr w:rsidR="00EF565D" w:rsidTr="002B7193">
        <w:trPr>
          <w:jc w:val="center"/>
        </w:trPr>
        <w:tc>
          <w:tcPr>
            <w:tcW w:w="817" w:type="dxa"/>
            <w:vMerge/>
            <w:vAlign w:val="center"/>
          </w:tcPr>
          <w:p w:rsidR="00EF565D" w:rsidRDefault="00EF565D" w:rsidP="00EF565D">
            <w:pPr>
              <w:widowControl/>
              <w:jc w:val="center"/>
            </w:pPr>
          </w:p>
        </w:tc>
        <w:tc>
          <w:tcPr>
            <w:tcW w:w="2399" w:type="dxa"/>
            <w:vAlign w:val="center"/>
          </w:tcPr>
          <w:p w:rsidR="00EF565D" w:rsidRPr="002B4C81" w:rsidRDefault="00EF565D" w:rsidP="00EF565D">
            <w:pPr>
              <w:jc w:val="center"/>
              <w:rPr>
                <w:sz w:val="16"/>
                <w:szCs w:val="16"/>
              </w:rPr>
            </w:pPr>
            <w:r w:rsidRPr="002B4C81">
              <w:rPr>
                <w:sz w:val="18"/>
                <w:szCs w:val="18"/>
              </w:rPr>
              <w:t>自然地理综合实习</w:t>
            </w:r>
          </w:p>
        </w:tc>
        <w:tc>
          <w:tcPr>
            <w:tcW w:w="441" w:type="dxa"/>
            <w:vAlign w:val="center"/>
          </w:tcPr>
          <w:p w:rsidR="00EF565D" w:rsidRDefault="00EF565D" w:rsidP="00EF565D">
            <w:pPr>
              <w:jc w:val="center"/>
              <w:rPr>
                <w:rFonts w:cs="宋体"/>
                <w:color w:val="0000FF"/>
                <w:sz w:val="24"/>
              </w:rPr>
            </w:pPr>
            <w:r>
              <w:rPr>
                <w:rFonts w:ascii="Arial" w:hAnsi="Arial" w:cs="Arial"/>
                <w:sz w:val="16"/>
                <w:szCs w:val="16"/>
              </w:rPr>
              <w:t>√</w:t>
            </w:r>
          </w:p>
        </w:tc>
        <w:tc>
          <w:tcPr>
            <w:tcW w:w="441" w:type="dxa"/>
            <w:vAlign w:val="center"/>
          </w:tcPr>
          <w:p w:rsidR="00EF565D" w:rsidRDefault="00EF565D" w:rsidP="00EF565D">
            <w:pPr>
              <w:jc w:val="center"/>
              <w:rPr>
                <w:rFonts w:cs="宋体"/>
                <w:color w:val="0000FF"/>
                <w:sz w:val="24"/>
              </w:rPr>
            </w:pPr>
            <w:r>
              <w:rPr>
                <w:rFonts w:ascii="Arial" w:hAnsi="Arial" w:cs="Arial"/>
                <w:sz w:val="16"/>
                <w:szCs w:val="16"/>
              </w:rPr>
              <w:t>√</w:t>
            </w:r>
          </w:p>
        </w:tc>
        <w:tc>
          <w:tcPr>
            <w:tcW w:w="442" w:type="dxa"/>
            <w:vAlign w:val="center"/>
          </w:tcPr>
          <w:p w:rsidR="00EF565D" w:rsidRDefault="00EF565D" w:rsidP="00EF565D">
            <w:pPr>
              <w:jc w:val="center"/>
              <w:rPr>
                <w:rFonts w:cs="宋体"/>
                <w:color w:val="0000FF"/>
                <w:sz w:val="24"/>
              </w:rPr>
            </w:pPr>
          </w:p>
        </w:tc>
        <w:tc>
          <w:tcPr>
            <w:tcW w:w="441" w:type="dxa"/>
            <w:vAlign w:val="center"/>
          </w:tcPr>
          <w:p w:rsidR="00EF565D" w:rsidRDefault="00EF565D" w:rsidP="00EF565D">
            <w:pPr>
              <w:jc w:val="center"/>
              <w:rPr>
                <w:rFonts w:cs="宋体"/>
                <w:color w:val="0000FF"/>
                <w:sz w:val="24"/>
              </w:rPr>
            </w:pPr>
          </w:p>
        </w:tc>
        <w:tc>
          <w:tcPr>
            <w:tcW w:w="442" w:type="dxa"/>
            <w:vAlign w:val="center"/>
          </w:tcPr>
          <w:p w:rsidR="00EF565D" w:rsidRDefault="00EF565D" w:rsidP="00EF565D">
            <w:pPr>
              <w:jc w:val="center"/>
              <w:rPr>
                <w:rFonts w:cs="宋体"/>
                <w:color w:val="0000FF"/>
                <w:sz w:val="24"/>
              </w:rPr>
            </w:pPr>
          </w:p>
        </w:tc>
        <w:tc>
          <w:tcPr>
            <w:tcW w:w="441" w:type="dxa"/>
            <w:vAlign w:val="center"/>
          </w:tcPr>
          <w:p w:rsidR="00EF565D" w:rsidRDefault="00EF565D" w:rsidP="00EF565D">
            <w:pPr>
              <w:jc w:val="center"/>
              <w:rPr>
                <w:rFonts w:cs="宋体"/>
                <w:color w:val="0000FF"/>
                <w:sz w:val="24"/>
              </w:rPr>
            </w:pPr>
          </w:p>
        </w:tc>
        <w:tc>
          <w:tcPr>
            <w:tcW w:w="442" w:type="dxa"/>
          </w:tcPr>
          <w:p w:rsidR="00EF565D" w:rsidRDefault="00EF565D">
            <w:r w:rsidRPr="00255865">
              <w:rPr>
                <w:rFonts w:ascii="Arial" w:hAnsi="Arial" w:cs="Arial"/>
                <w:sz w:val="16"/>
                <w:szCs w:val="16"/>
              </w:rPr>
              <w:t>√</w:t>
            </w:r>
          </w:p>
        </w:tc>
        <w:tc>
          <w:tcPr>
            <w:tcW w:w="441" w:type="dxa"/>
          </w:tcPr>
          <w:p w:rsidR="00EF565D" w:rsidRDefault="00EF565D">
            <w:r w:rsidRPr="00255865">
              <w:rPr>
                <w:rFonts w:ascii="Arial" w:hAnsi="Arial" w:cs="Arial"/>
                <w:sz w:val="16"/>
                <w:szCs w:val="16"/>
              </w:rPr>
              <w:t>√</w:t>
            </w:r>
          </w:p>
        </w:tc>
        <w:tc>
          <w:tcPr>
            <w:tcW w:w="442" w:type="dxa"/>
          </w:tcPr>
          <w:p w:rsidR="00EF565D" w:rsidRDefault="00EF565D">
            <w:r w:rsidRPr="00255865">
              <w:rPr>
                <w:rFonts w:ascii="Arial" w:hAnsi="Arial" w:cs="Arial"/>
                <w:sz w:val="16"/>
                <w:szCs w:val="16"/>
              </w:rPr>
              <w:t>√</w:t>
            </w:r>
          </w:p>
        </w:tc>
        <w:tc>
          <w:tcPr>
            <w:tcW w:w="441" w:type="dxa"/>
            <w:vAlign w:val="center"/>
          </w:tcPr>
          <w:p w:rsidR="00EF565D" w:rsidRDefault="00EF565D" w:rsidP="00EF565D">
            <w:pPr>
              <w:jc w:val="center"/>
              <w:rPr>
                <w:rFonts w:cs="宋体"/>
                <w:color w:val="0000FF"/>
                <w:sz w:val="24"/>
              </w:rPr>
            </w:pPr>
          </w:p>
        </w:tc>
        <w:tc>
          <w:tcPr>
            <w:tcW w:w="442" w:type="dxa"/>
            <w:vAlign w:val="center"/>
          </w:tcPr>
          <w:p w:rsidR="00EF565D" w:rsidRDefault="00EF565D" w:rsidP="00EF565D">
            <w:pPr>
              <w:jc w:val="center"/>
              <w:rPr>
                <w:rFonts w:cs="宋体"/>
                <w:color w:val="0000FF"/>
                <w:sz w:val="24"/>
              </w:rPr>
            </w:pPr>
            <w:r>
              <w:rPr>
                <w:rFonts w:ascii="Arial" w:hAnsi="Arial" w:cs="Arial"/>
                <w:sz w:val="16"/>
                <w:szCs w:val="16"/>
              </w:rPr>
              <w:t>√</w:t>
            </w:r>
          </w:p>
        </w:tc>
        <w:tc>
          <w:tcPr>
            <w:tcW w:w="450" w:type="dxa"/>
            <w:vAlign w:val="center"/>
          </w:tcPr>
          <w:p w:rsidR="00EF565D" w:rsidRDefault="00EF565D" w:rsidP="00EF565D">
            <w:pPr>
              <w:jc w:val="center"/>
              <w:rPr>
                <w:rFonts w:cs="宋体"/>
                <w:color w:val="0000FF"/>
                <w:sz w:val="24"/>
              </w:rPr>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Pr="002B4C81" w:rsidRDefault="00A2580D" w:rsidP="007838F6">
            <w:pPr>
              <w:jc w:val="center"/>
              <w:rPr>
                <w:sz w:val="18"/>
                <w:szCs w:val="18"/>
              </w:rPr>
            </w:pPr>
            <w:r w:rsidRPr="002B4C81">
              <w:rPr>
                <w:sz w:val="18"/>
                <w:szCs w:val="18"/>
              </w:rPr>
              <w:t>GIS</w:t>
            </w:r>
            <w:r w:rsidRPr="002B4C81">
              <w:rPr>
                <w:sz w:val="18"/>
                <w:szCs w:val="18"/>
              </w:rPr>
              <w:t>软件操作综合实习</w:t>
            </w:r>
          </w:p>
        </w:tc>
        <w:tc>
          <w:tcPr>
            <w:tcW w:w="441" w:type="dxa"/>
            <w:vAlign w:val="center"/>
          </w:tcPr>
          <w:p w:rsidR="00A2580D" w:rsidRDefault="00F733E6" w:rsidP="00CF1B04">
            <w:pPr>
              <w:widowControl/>
              <w:jc w:val="center"/>
            </w:pPr>
            <w:r>
              <w:rPr>
                <w:rFonts w:ascii="Arial" w:hAnsi="Arial" w:cs="Arial"/>
                <w:sz w:val="16"/>
                <w:szCs w:val="16"/>
              </w:rPr>
              <w:t>√</w:t>
            </w:r>
          </w:p>
        </w:tc>
        <w:tc>
          <w:tcPr>
            <w:tcW w:w="441" w:type="dxa"/>
            <w:vAlign w:val="center"/>
          </w:tcPr>
          <w:p w:rsidR="00A2580D" w:rsidRDefault="00A2580D" w:rsidP="00CF1B04">
            <w:pPr>
              <w:widowControl/>
              <w:jc w:val="center"/>
            </w:pPr>
          </w:p>
        </w:tc>
        <w:tc>
          <w:tcPr>
            <w:tcW w:w="442" w:type="dxa"/>
            <w:vAlign w:val="center"/>
          </w:tcPr>
          <w:p w:rsidR="00A2580D" w:rsidRDefault="00A2580D" w:rsidP="00CF1B04">
            <w:pPr>
              <w:widowControl/>
              <w:jc w:val="center"/>
            </w:pPr>
          </w:p>
        </w:tc>
        <w:tc>
          <w:tcPr>
            <w:tcW w:w="441" w:type="dxa"/>
            <w:vAlign w:val="center"/>
          </w:tcPr>
          <w:p w:rsidR="00A2580D" w:rsidRDefault="00A2580D" w:rsidP="00CF1B04">
            <w:pPr>
              <w:widowControl/>
              <w:jc w:val="center"/>
              <w:rPr>
                <w:rFonts w:ascii="Arial" w:hAnsi="Arial" w:cs="Arial"/>
                <w:sz w:val="16"/>
                <w:szCs w:val="16"/>
              </w:rPr>
            </w:pPr>
          </w:p>
        </w:tc>
        <w:tc>
          <w:tcPr>
            <w:tcW w:w="442" w:type="dxa"/>
            <w:vAlign w:val="center"/>
          </w:tcPr>
          <w:p w:rsidR="00A2580D" w:rsidRDefault="00A2580D" w:rsidP="00CF1B04">
            <w:pPr>
              <w:widowControl/>
              <w:jc w:val="center"/>
            </w:pPr>
          </w:p>
        </w:tc>
        <w:tc>
          <w:tcPr>
            <w:tcW w:w="441" w:type="dxa"/>
            <w:vAlign w:val="center"/>
          </w:tcPr>
          <w:p w:rsidR="00A2580D" w:rsidRDefault="00A2580D" w:rsidP="00CF1B04">
            <w:pPr>
              <w:widowControl/>
              <w:jc w:val="center"/>
            </w:pPr>
          </w:p>
        </w:tc>
        <w:tc>
          <w:tcPr>
            <w:tcW w:w="442" w:type="dxa"/>
            <w:vAlign w:val="center"/>
          </w:tcPr>
          <w:p w:rsidR="00A2580D" w:rsidRDefault="00A2580D" w:rsidP="00CF1B04">
            <w:pPr>
              <w:widowControl/>
              <w:jc w:val="center"/>
            </w:pPr>
          </w:p>
        </w:tc>
        <w:tc>
          <w:tcPr>
            <w:tcW w:w="441" w:type="dxa"/>
            <w:vAlign w:val="center"/>
          </w:tcPr>
          <w:p w:rsidR="00A2580D" w:rsidRDefault="00A2580D" w:rsidP="00CF1B04">
            <w:pPr>
              <w:widowControl/>
              <w:jc w:val="center"/>
            </w:pPr>
          </w:p>
        </w:tc>
        <w:tc>
          <w:tcPr>
            <w:tcW w:w="442" w:type="dxa"/>
            <w:vAlign w:val="center"/>
          </w:tcPr>
          <w:p w:rsidR="00A2580D" w:rsidRDefault="00F733E6" w:rsidP="00CF1B04">
            <w:pPr>
              <w:widowControl/>
              <w:jc w:val="center"/>
              <w:rPr>
                <w:rFonts w:ascii="Arial" w:hAnsi="Arial" w:cs="Arial"/>
                <w:sz w:val="16"/>
                <w:szCs w:val="16"/>
              </w:rPr>
            </w:pPr>
            <w:r>
              <w:rPr>
                <w:rFonts w:ascii="Arial" w:hAnsi="Arial" w:cs="Arial"/>
                <w:sz w:val="16"/>
                <w:szCs w:val="16"/>
              </w:rPr>
              <w:t>√</w:t>
            </w:r>
          </w:p>
        </w:tc>
        <w:tc>
          <w:tcPr>
            <w:tcW w:w="441" w:type="dxa"/>
            <w:vAlign w:val="center"/>
          </w:tcPr>
          <w:p w:rsidR="00A2580D" w:rsidRDefault="00A2580D" w:rsidP="00CF1B04">
            <w:pPr>
              <w:widowControl/>
              <w:jc w:val="center"/>
            </w:pPr>
          </w:p>
        </w:tc>
        <w:tc>
          <w:tcPr>
            <w:tcW w:w="442" w:type="dxa"/>
            <w:vAlign w:val="center"/>
          </w:tcPr>
          <w:p w:rsidR="00A2580D" w:rsidRDefault="00F733E6" w:rsidP="00CF1B04">
            <w:pPr>
              <w:widowControl/>
              <w:jc w:val="center"/>
            </w:pPr>
            <w:r>
              <w:rPr>
                <w:rFonts w:ascii="Arial" w:hAnsi="Arial" w:cs="Arial"/>
                <w:sz w:val="16"/>
                <w:szCs w:val="16"/>
              </w:rPr>
              <w:t>√</w:t>
            </w:r>
          </w:p>
        </w:tc>
        <w:tc>
          <w:tcPr>
            <w:tcW w:w="450" w:type="dxa"/>
            <w:vAlign w:val="center"/>
          </w:tcPr>
          <w:p w:rsidR="00A2580D" w:rsidRDefault="00A2580D" w:rsidP="002B7193">
            <w:pPr>
              <w:widowControl/>
              <w:rPr>
                <w:rFonts w:ascii="Arial" w:hAnsi="Arial" w:cs="Arial"/>
                <w:sz w:val="16"/>
                <w:szCs w:val="16"/>
              </w:rPr>
            </w:pPr>
          </w:p>
        </w:tc>
      </w:tr>
      <w:tr w:rsidR="004C3E47" w:rsidTr="002B7193">
        <w:trPr>
          <w:jc w:val="center"/>
        </w:trPr>
        <w:tc>
          <w:tcPr>
            <w:tcW w:w="817" w:type="dxa"/>
            <w:vMerge/>
            <w:vAlign w:val="center"/>
          </w:tcPr>
          <w:p w:rsidR="004C3E47" w:rsidRDefault="004C3E47" w:rsidP="004C3E47">
            <w:pPr>
              <w:widowControl/>
              <w:jc w:val="center"/>
            </w:pPr>
          </w:p>
        </w:tc>
        <w:tc>
          <w:tcPr>
            <w:tcW w:w="2399" w:type="dxa"/>
            <w:vAlign w:val="center"/>
          </w:tcPr>
          <w:p w:rsidR="004C3E47" w:rsidRPr="002B4C81" w:rsidRDefault="004C3E47" w:rsidP="004C3E47">
            <w:pPr>
              <w:jc w:val="center"/>
              <w:rPr>
                <w:sz w:val="18"/>
                <w:szCs w:val="18"/>
              </w:rPr>
            </w:pPr>
            <w:r w:rsidRPr="002B4C81">
              <w:rPr>
                <w:sz w:val="18"/>
                <w:szCs w:val="18"/>
              </w:rPr>
              <w:t>遥感软件操作综合实习</w:t>
            </w:r>
          </w:p>
        </w:tc>
        <w:tc>
          <w:tcPr>
            <w:tcW w:w="441" w:type="dxa"/>
            <w:vAlign w:val="center"/>
          </w:tcPr>
          <w:p w:rsidR="004C3E47" w:rsidRDefault="004C3E47" w:rsidP="004C3E47">
            <w:pPr>
              <w:jc w:val="center"/>
              <w:rPr>
                <w:rFonts w:cs="宋体"/>
                <w:color w:val="0000FF"/>
                <w:sz w:val="24"/>
              </w:rPr>
            </w:pPr>
            <w:r>
              <w:rPr>
                <w:rFonts w:ascii="Arial" w:hAnsi="Arial" w:cs="Arial"/>
                <w:sz w:val="16"/>
                <w:szCs w:val="16"/>
              </w:rPr>
              <w:t>√</w:t>
            </w:r>
          </w:p>
        </w:tc>
        <w:tc>
          <w:tcPr>
            <w:tcW w:w="441" w:type="dxa"/>
            <w:vAlign w:val="center"/>
          </w:tcPr>
          <w:p w:rsidR="004C3E47" w:rsidRDefault="004C3E47" w:rsidP="004C3E47">
            <w:pPr>
              <w:jc w:val="center"/>
              <w:rPr>
                <w:rFonts w:cs="宋体"/>
                <w:color w:val="0000FF"/>
                <w:sz w:val="24"/>
              </w:rPr>
            </w:pPr>
          </w:p>
        </w:tc>
        <w:tc>
          <w:tcPr>
            <w:tcW w:w="442" w:type="dxa"/>
            <w:vAlign w:val="center"/>
          </w:tcPr>
          <w:p w:rsidR="004C3E47" w:rsidRDefault="004C3E47" w:rsidP="004C3E47">
            <w:pPr>
              <w:jc w:val="center"/>
              <w:rPr>
                <w:rFonts w:cs="宋体"/>
                <w:color w:val="0000FF"/>
                <w:sz w:val="24"/>
              </w:rPr>
            </w:pPr>
          </w:p>
        </w:tc>
        <w:tc>
          <w:tcPr>
            <w:tcW w:w="441" w:type="dxa"/>
            <w:vAlign w:val="center"/>
          </w:tcPr>
          <w:p w:rsidR="004C3E47" w:rsidRDefault="004C3E47" w:rsidP="004C3E47">
            <w:pPr>
              <w:jc w:val="center"/>
              <w:rPr>
                <w:rFonts w:cs="宋体"/>
                <w:color w:val="0000FF"/>
                <w:sz w:val="24"/>
              </w:rPr>
            </w:pPr>
          </w:p>
        </w:tc>
        <w:tc>
          <w:tcPr>
            <w:tcW w:w="442" w:type="dxa"/>
            <w:vAlign w:val="center"/>
          </w:tcPr>
          <w:p w:rsidR="004C3E47" w:rsidRDefault="004C3E47" w:rsidP="004C3E47">
            <w:pPr>
              <w:jc w:val="center"/>
              <w:rPr>
                <w:rFonts w:cs="宋体"/>
                <w:color w:val="0000FF"/>
                <w:sz w:val="24"/>
              </w:rPr>
            </w:pPr>
          </w:p>
        </w:tc>
        <w:tc>
          <w:tcPr>
            <w:tcW w:w="441" w:type="dxa"/>
          </w:tcPr>
          <w:p w:rsidR="004C3E47" w:rsidRDefault="004C3E47">
            <w:r w:rsidRPr="00A4554C">
              <w:rPr>
                <w:rFonts w:ascii="Arial" w:hAnsi="Arial" w:cs="Arial"/>
                <w:sz w:val="16"/>
                <w:szCs w:val="16"/>
              </w:rPr>
              <w:t>√</w:t>
            </w:r>
          </w:p>
        </w:tc>
        <w:tc>
          <w:tcPr>
            <w:tcW w:w="442" w:type="dxa"/>
          </w:tcPr>
          <w:p w:rsidR="004C3E47" w:rsidRDefault="004C3E47">
            <w:r w:rsidRPr="00A4554C">
              <w:rPr>
                <w:rFonts w:ascii="Arial" w:hAnsi="Arial" w:cs="Arial"/>
                <w:sz w:val="16"/>
                <w:szCs w:val="16"/>
              </w:rPr>
              <w:t>√</w:t>
            </w:r>
          </w:p>
        </w:tc>
        <w:tc>
          <w:tcPr>
            <w:tcW w:w="441" w:type="dxa"/>
          </w:tcPr>
          <w:p w:rsidR="004C3E47" w:rsidRDefault="004C3E47">
            <w:r w:rsidRPr="00A4554C">
              <w:rPr>
                <w:rFonts w:ascii="Arial" w:hAnsi="Arial" w:cs="Arial"/>
                <w:sz w:val="16"/>
                <w:szCs w:val="16"/>
              </w:rPr>
              <w:t>√</w:t>
            </w:r>
          </w:p>
        </w:tc>
        <w:tc>
          <w:tcPr>
            <w:tcW w:w="442" w:type="dxa"/>
          </w:tcPr>
          <w:p w:rsidR="004C3E47" w:rsidRDefault="004C3E47">
            <w:r w:rsidRPr="00A4554C">
              <w:rPr>
                <w:rFonts w:ascii="Arial" w:hAnsi="Arial" w:cs="Arial"/>
                <w:sz w:val="16"/>
                <w:szCs w:val="16"/>
              </w:rPr>
              <w:t>√</w:t>
            </w:r>
          </w:p>
        </w:tc>
        <w:tc>
          <w:tcPr>
            <w:tcW w:w="441" w:type="dxa"/>
            <w:vAlign w:val="center"/>
          </w:tcPr>
          <w:p w:rsidR="004C3E47" w:rsidRDefault="004C3E47" w:rsidP="004C3E47">
            <w:pPr>
              <w:jc w:val="center"/>
              <w:rPr>
                <w:rFonts w:cs="宋体"/>
                <w:color w:val="0000FF"/>
                <w:sz w:val="24"/>
              </w:rPr>
            </w:pPr>
          </w:p>
        </w:tc>
        <w:tc>
          <w:tcPr>
            <w:tcW w:w="442" w:type="dxa"/>
            <w:vAlign w:val="center"/>
          </w:tcPr>
          <w:p w:rsidR="004C3E47" w:rsidRDefault="004C3E47" w:rsidP="004C3E47">
            <w:pPr>
              <w:jc w:val="center"/>
              <w:rPr>
                <w:rFonts w:cs="宋体"/>
                <w:color w:val="0000FF"/>
                <w:sz w:val="24"/>
              </w:rPr>
            </w:pPr>
            <w:r>
              <w:rPr>
                <w:rFonts w:ascii="Arial" w:hAnsi="Arial" w:cs="Arial"/>
                <w:sz w:val="16"/>
                <w:szCs w:val="16"/>
              </w:rPr>
              <w:t>√</w:t>
            </w:r>
          </w:p>
        </w:tc>
        <w:tc>
          <w:tcPr>
            <w:tcW w:w="450" w:type="dxa"/>
            <w:vAlign w:val="center"/>
          </w:tcPr>
          <w:p w:rsidR="004C3E47" w:rsidRDefault="004C3E47" w:rsidP="004C3E47">
            <w:pPr>
              <w:jc w:val="center"/>
              <w:rPr>
                <w:rFonts w:cs="宋体"/>
                <w:color w:val="0000FF"/>
                <w:sz w:val="24"/>
              </w:rPr>
            </w:pPr>
          </w:p>
        </w:tc>
      </w:tr>
      <w:tr w:rsidR="00026DF2" w:rsidTr="002B7193">
        <w:trPr>
          <w:jc w:val="center"/>
        </w:trPr>
        <w:tc>
          <w:tcPr>
            <w:tcW w:w="817" w:type="dxa"/>
            <w:vMerge/>
            <w:vAlign w:val="center"/>
          </w:tcPr>
          <w:p w:rsidR="00026DF2" w:rsidRDefault="00026DF2" w:rsidP="00026DF2">
            <w:pPr>
              <w:widowControl/>
              <w:jc w:val="center"/>
            </w:pPr>
          </w:p>
        </w:tc>
        <w:tc>
          <w:tcPr>
            <w:tcW w:w="2399" w:type="dxa"/>
            <w:vAlign w:val="center"/>
          </w:tcPr>
          <w:p w:rsidR="00026DF2" w:rsidRPr="002B4C81" w:rsidRDefault="00026DF2" w:rsidP="00026DF2">
            <w:pPr>
              <w:jc w:val="center"/>
              <w:rPr>
                <w:sz w:val="18"/>
                <w:szCs w:val="18"/>
              </w:rPr>
            </w:pPr>
            <w:r w:rsidRPr="002B4C81">
              <w:rPr>
                <w:sz w:val="18"/>
                <w:szCs w:val="18"/>
              </w:rPr>
              <w:t>GIS</w:t>
            </w:r>
            <w:r w:rsidRPr="002B4C81">
              <w:rPr>
                <w:rFonts w:hint="eastAsia"/>
                <w:sz w:val="18"/>
                <w:szCs w:val="18"/>
              </w:rPr>
              <w:t>二次开发实习</w:t>
            </w:r>
          </w:p>
        </w:tc>
        <w:tc>
          <w:tcPr>
            <w:tcW w:w="441" w:type="dxa"/>
            <w:vAlign w:val="center"/>
          </w:tcPr>
          <w:p w:rsidR="00026DF2" w:rsidRDefault="00026DF2" w:rsidP="00026DF2">
            <w:pPr>
              <w:jc w:val="center"/>
              <w:rPr>
                <w:rFonts w:cs="宋体"/>
                <w:color w:val="0000FF"/>
                <w:sz w:val="24"/>
              </w:rPr>
            </w:pPr>
            <w:r>
              <w:rPr>
                <w:rFonts w:ascii="Arial" w:hAnsi="Arial" w:cs="Arial"/>
                <w:sz w:val="16"/>
                <w:szCs w:val="16"/>
              </w:rPr>
              <w:t>√</w:t>
            </w:r>
          </w:p>
        </w:tc>
        <w:tc>
          <w:tcPr>
            <w:tcW w:w="441" w:type="dxa"/>
            <w:vAlign w:val="center"/>
          </w:tcPr>
          <w:p w:rsidR="00026DF2" w:rsidRDefault="00026DF2" w:rsidP="00026DF2">
            <w:pPr>
              <w:jc w:val="center"/>
              <w:rPr>
                <w:rFonts w:cs="宋体"/>
                <w:color w:val="0000FF"/>
                <w:sz w:val="24"/>
              </w:rPr>
            </w:pPr>
          </w:p>
        </w:tc>
        <w:tc>
          <w:tcPr>
            <w:tcW w:w="442" w:type="dxa"/>
            <w:vAlign w:val="center"/>
          </w:tcPr>
          <w:p w:rsidR="00026DF2" w:rsidRDefault="00026DF2" w:rsidP="00026DF2">
            <w:pPr>
              <w:jc w:val="center"/>
              <w:rPr>
                <w:rFonts w:cs="宋体"/>
                <w:color w:val="0000FF"/>
                <w:sz w:val="24"/>
              </w:rPr>
            </w:pPr>
          </w:p>
        </w:tc>
        <w:tc>
          <w:tcPr>
            <w:tcW w:w="441" w:type="dxa"/>
          </w:tcPr>
          <w:p w:rsidR="00026DF2" w:rsidRDefault="00026DF2">
            <w:r w:rsidRPr="000B6C46">
              <w:rPr>
                <w:rFonts w:ascii="Arial" w:hAnsi="Arial" w:cs="Arial"/>
                <w:sz w:val="16"/>
                <w:szCs w:val="16"/>
              </w:rPr>
              <w:t>√</w:t>
            </w:r>
          </w:p>
        </w:tc>
        <w:tc>
          <w:tcPr>
            <w:tcW w:w="442" w:type="dxa"/>
          </w:tcPr>
          <w:p w:rsidR="00026DF2" w:rsidRDefault="00026DF2">
            <w:r w:rsidRPr="000B6C46">
              <w:rPr>
                <w:rFonts w:ascii="Arial" w:hAnsi="Arial" w:cs="Arial"/>
                <w:sz w:val="16"/>
                <w:szCs w:val="16"/>
              </w:rPr>
              <w:t>√</w:t>
            </w:r>
          </w:p>
        </w:tc>
        <w:tc>
          <w:tcPr>
            <w:tcW w:w="441" w:type="dxa"/>
            <w:vAlign w:val="center"/>
          </w:tcPr>
          <w:p w:rsidR="00026DF2" w:rsidRDefault="00026DF2" w:rsidP="00026DF2">
            <w:pPr>
              <w:jc w:val="center"/>
              <w:rPr>
                <w:rFonts w:cs="宋体"/>
                <w:color w:val="0000FF"/>
                <w:sz w:val="24"/>
              </w:rPr>
            </w:pPr>
          </w:p>
        </w:tc>
        <w:tc>
          <w:tcPr>
            <w:tcW w:w="442" w:type="dxa"/>
            <w:vAlign w:val="center"/>
          </w:tcPr>
          <w:p w:rsidR="00026DF2" w:rsidRDefault="00026DF2" w:rsidP="00026DF2">
            <w:pPr>
              <w:jc w:val="center"/>
              <w:rPr>
                <w:rFonts w:cs="宋体"/>
                <w:color w:val="0000FF"/>
                <w:sz w:val="24"/>
              </w:rPr>
            </w:pPr>
            <w:r>
              <w:rPr>
                <w:rFonts w:ascii="Arial" w:hAnsi="Arial" w:cs="Arial"/>
                <w:sz w:val="16"/>
                <w:szCs w:val="16"/>
              </w:rPr>
              <w:t>√</w:t>
            </w:r>
          </w:p>
        </w:tc>
        <w:tc>
          <w:tcPr>
            <w:tcW w:w="441" w:type="dxa"/>
            <w:vAlign w:val="center"/>
          </w:tcPr>
          <w:p w:rsidR="00026DF2" w:rsidRDefault="00026DF2" w:rsidP="00026DF2">
            <w:pPr>
              <w:jc w:val="center"/>
              <w:rPr>
                <w:rFonts w:cs="宋体"/>
                <w:color w:val="0000FF"/>
                <w:sz w:val="24"/>
              </w:rPr>
            </w:pPr>
          </w:p>
        </w:tc>
        <w:tc>
          <w:tcPr>
            <w:tcW w:w="442" w:type="dxa"/>
            <w:vAlign w:val="center"/>
          </w:tcPr>
          <w:p w:rsidR="00026DF2" w:rsidRDefault="00026DF2" w:rsidP="00026DF2">
            <w:pPr>
              <w:jc w:val="center"/>
              <w:rPr>
                <w:rFonts w:cs="宋体"/>
                <w:color w:val="0000FF"/>
                <w:sz w:val="24"/>
              </w:rPr>
            </w:pPr>
          </w:p>
        </w:tc>
        <w:tc>
          <w:tcPr>
            <w:tcW w:w="441" w:type="dxa"/>
            <w:vAlign w:val="center"/>
          </w:tcPr>
          <w:p w:rsidR="00026DF2" w:rsidRDefault="00026DF2" w:rsidP="00026DF2">
            <w:pPr>
              <w:jc w:val="center"/>
              <w:rPr>
                <w:rFonts w:cs="宋体"/>
                <w:color w:val="0000FF"/>
                <w:sz w:val="24"/>
              </w:rPr>
            </w:pPr>
          </w:p>
        </w:tc>
        <w:tc>
          <w:tcPr>
            <w:tcW w:w="442" w:type="dxa"/>
            <w:vAlign w:val="center"/>
          </w:tcPr>
          <w:p w:rsidR="00026DF2" w:rsidRDefault="00026DF2" w:rsidP="00026DF2">
            <w:pPr>
              <w:jc w:val="center"/>
              <w:rPr>
                <w:rFonts w:cs="宋体"/>
                <w:color w:val="0000FF"/>
                <w:sz w:val="24"/>
              </w:rPr>
            </w:pPr>
          </w:p>
        </w:tc>
        <w:tc>
          <w:tcPr>
            <w:tcW w:w="450" w:type="dxa"/>
            <w:vAlign w:val="center"/>
          </w:tcPr>
          <w:p w:rsidR="00026DF2" w:rsidRDefault="00026DF2" w:rsidP="00026DF2">
            <w:pPr>
              <w:jc w:val="center"/>
              <w:rPr>
                <w:rFonts w:cs="宋体"/>
                <w:color w:val="0000FF"/>
                <w:sz w:val="24"/>
              </w:rPr>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Pr="002B4C81" w:rsidRDefault="00A2580D" w:rsidP="007838F6">
            <w:pPr>
              <w:jc w:val="center"/>
              <w:rPr>
                <w:sz w:val="18"/>
                <w:szCs w:val="18"/>
              </w:rPr>
            </w:pPr>
            <w:r w:rsidRPr="002B4C81">
              <w:rPr>
                <w:rFonts w:hint="eastAsia"/>
                <w:sz w:val="18"/>
                <w:szCs w:val="18"/>
              </w:rPr>
              <w:t>测量学综合实习</w:t>
            </w:r>
          </w:p>
        </w:tc>
        <w:tc>
          <w:tcPr>
            <w:tcW w:w="441"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r>
              <w:rPr>
                <w:rFonts w:ascii="Arial" w:hAnsi="Arial" w:cs="Arial"/>
                <w:sz w:val="16"/>
                <w:szCs w:val="16"/>
              </w:rPr>
              <w:t>√</w:t>
            </w:r>
          </w:p>
        </w:tc>
        <w:tc>
          <w:tcPr>
            <w:tcW w:w="442" w:type="dxa"/>
            <w:vAlign w:val="center"/>
          </w:tcPr>
          <w:p w:rsidR="00A2580D" w:rsidRDefault="00A2580D" w:rsidP="002B7193">
            <w:pPr>
              <w:widowControl/>
            </w:pPr>
            <w:r>
              <w:rPr>
                <w:rFonts w:ascii="Arial" w:hAnsi="Arial" w:cs="Arial"/>
                <w:sz w:val="16"/>
                <w:szCs w:val="16"/>
              </w:rPr>
              <w:t>√</w:t>
            </w: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A2580D" w:rsidTr="00E328F4">
        <w:trPr>
          <w:jc w:val="center"/>
        </w:trPr>
        <w:tc>
          <w:tcPr>
            <w:tcW w:w="817" w:type="dxa"/>
            <w:vMerge/>
            <w:vAlign w:val="center"/>
          </w:tcPr>
          <w:p w:rsidR="00A2580D" w:rsidRDefault="00A2580D" w:rsidP="00882F38">
            <w:pPr>
              <w:widowControl/>
              <w:jc w:val="center"/>
            </w:pPr>
          </w:p>
        </w:tc>
        <w:tc>
          <w:tcPr>
            <w:tcW w:w="2399" w:type="dxa"/>
            <w:vAlign w:val="center"/>
          </w:tcPr>
          <w:p w:rsidR="00A2580D" w:rsidRPr="006B5080" w:rsidRDefault="00A2580D" w:rsidP="006B5080">
            <w:pPr>
              <w:jc w:val="center"/>
              <w:rPr>
                <w:sz w:val="15"/>
                <w:szCs w:val="15"/>
              </w:rPr>
            </w:pPr>
            <w:r w:rsidRPr="006B5080">
              <w:rPr>
                <w:rFonts w:hint="eastAsia"/>
                <w:color w:val="000000"/>
                <w:sz w:val="15"/>
                <w:szCs w:val="15"/>
              </w:rPr>
              <w:t>遥感二次开发语言</w:t>
            </w:r>
            <w:r w:rsidRPr="006B5080">
              <w:rPr>
                <w:color w:val="000000"/>
                <w:sz w:val="15"/>
                <w:szCs w:val="15"/>
              </w:rPr>
              <w:t>(IDL)</w:t>
            </w:r>
            <w:r w:rsidRPr="006B5080">
              <w:rPr>
                <w:rFonts w:hint="eastAsia"/>
                <w:color w:val="000000"/>
                <w:sz w:val="15"/>
                <w:szCs w:val="15"/>
              </w:rPr>
              <w:t>实习</w:t>
            </w:r>
          </w:p>
        </w:tc>
        <w:tc>
          <w:tcPr>
            <w:tcW w:w="441"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r>
              <w:rPr>
                <w:rFonts w:ascii="Arial" w:hAnsi="Arial" w:cs="Arial"/>
                <w:sz w:val="16"/>
                <w:szCs w:val="16"/>
              </w:rPr>
              <w:t>√</w:t>
            </w:r>
          </w:p>
        </w:tc>
        <w:tc>
          <w:tcPr>
            <w:tcW w:w="442" w:type="dxa"/>
            <w:vAlign w:val="center"/>
          </w:tcPr>
          <w:p w:rsidR="00A2580D" w:rsidRDefault="00A2580D" w:rsidP="002B7193">
            <w:pPr>
              <w:widowControl/>
            </w:pPr>
            <w:r>
              <w:rPr>
                <w:rFonts w:ascii="Arial" w:hAnsi="Arial" w:cs="Arial"/>
                <w:sz w:val="16"/>
                <w:szCs w:val="16"/>
              </w:rPr>
              <w:t>√</w:t>
            </w: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jc w:val="center"/>
            </w:pPr>
          </w:p>
        </w:tc>
        <w:tc>
          <w:tcPr>
            <w:tcW w:w="441" w:type="dxa"/>
            <w:vAlign w:val="center"/>
          </w:tcPr>
          <w:p w:rsidR="00A2580D" w:rsidRDefault="00A2580D" w:rsidP="002B7193">
            <w:pPr>
              <w:widowControl/>
              <w:jc w:val="center"/>
            </w:pPr>
          </w:p>
        </w:tc>
        <w:tc>
          <w:tcPr>
            <w:tcW w:w="442" w:type="dxa"/>
            <w:vAlign w:val="center"/>
          </w:tcPr>
          <w:p w:rsidR="00A2580D" w:rsidRDefault="00A2580D" w:rsidP="002B7193">
            <w:pPr>
              <w:widowControl/>
            </w:pPr>
          </w:p>
        </w:tc>
        <w:tc>
          <w:tcPr>
            <w:tcW w:w="441" w:type="dxa"/>
            <w:vAlign w:val="center"/>
          </w:tcPr>
          <w:p w:rsidR="00A2580D" w:rsidRDefault="00A2580D" w:rsidP="002B7193">
            <w:pPr>
              <w:widowControl/>
            </w:pPr>
          </w:p>
        </w:tc>
        <w:tc>
          <w:tcPr>
            <w:tcW w:w="442" w:type="dxa"/>
            <w:vAlign w:val="center"/>
          </w:tcPr>
          <w:p w:rsidR="00A2580D" w:rsidRDefault="00A2580D" w:rsidP="002B7193">
            <w:pPr>
              <w:widowControl/>
            </w:pPr>
          </w:p>
        </w:tc>
        <w:tc>
          <w:tcPr>
            <w:tcW w:w="450" w:type="dxa"/>
            <w:vAlign w:val="center"/>
          </w:tcPr>
          <w:p w:rsidR="00A2580D" w:rsidRDefault="00A2580D" w:rsidP="002B7193">
            <w:pPr>
              <w:widowControl/>
            </w:pPr>
          </w:p>
        </w:tc>
      </w:tr>
      <w:tr w:rsidR="00EE217D" w:rsidTr="002B7193">
        <w:trPr>
          <w:jc w:val="center"/>
        </w:trPr>
        <w:tc>
          <w:tcPr>
            <w:tcW w:w="817" w:type="dxa"/>
            <w:vMerge/>
            <w:vAlign w:val="center"/>
          </w:tcPr>
          <w:p w:rsidR="00EE217D" w:rsidRDefault="00EE217D" w:rsidP="00882F38">
            <w:pPr>
              <w:widowControl/>
              <w:jc w:val="center"/>
            </w:pPr>
          </w:p>
        </w:tc>
        <w:tc>
          <w:tcPr>
            <w:tcW w:w="2399" w:type="dxa"/>
            <w:vAlign w:val="center"/>
          </w:tcPr>
          <w:p w:rsidR="00EE217D" w:rsidRDefault="00EE217D" w:rsidP="007E3520">
            <w:pPr>
              <w:jc w:val="center"/>
              <w:rPr>
                <w:sz w:val="18"/>
                <w:szCs w:val="18"/>
              </w:rPr>
            </w:pPr>
            <w:proofErr w:type="spellStart"/>
            <w:r w:rsidRPr="002B4C81">
              <w:rPr>
                <w:sz w:val="18"/>
                <w:szCs w:val="18"/>
              </w:rPr>
              <w:t>WebGIS</w:t>
            </w:r>
            <w:proofErr w:type="spellEnd"/>
            <w:r w:rsidRPr="002B4C81">
              <w:rPr>
                <w:rFonts w:hint="eastAsia"/>
                <w:sz w:val="18"/>
                <w:szCs w:val="18"/>
              </w:rPr>
              <w:t>开发实习</w:t>
            </w:r>
          </w:p>
        </w:tc>
        <w:tc>
          <w:tcPr>
            <w:tcW w:w="441" w:type="dxa"/>
            <w:vAlign w:val="center"/>
          </w:tcPr>
          <w:p w:rsidR="00EE217D" w:rsidRDefault="00EE217D" w:rsidP="002B7193">
            <w:pPr>
              <w:jc w:val="center"/>
              <w:rPr>
                <w:rFonts w:cs="宋体"/>
                <w:color w:val="0000FF"/>
                <w:sz w:val="24"/>
              </w:rPr>
            </w:pPr>
            <w:r>
              <w:rPr>
                <w:rFonts w:ascii="Arial" w:hAnsi="Arial" w:cs="Arial"/>
                <w:sz w:val="16"/>
                <w:szCs w:val="16"/>
              </w:rPr>
              <w:t>√</w:t>
            </w:r>
          </w:p>
        </w:tc>
        <w:tc>
          <w:tcPr>
            <w:tcW w:w="441" w:type="dxa"/>
            <w:vAlign w:val="center"/>
          </w:tcPr>
          <w:p w:rsidR="00EE217D" w:rsidRDefault="00EE217D" w:rsidP="002B7193">
            <w:pPr>
              <w:jc w:val="center"/>
              <w:rPr>
                <w:rFonts w:cs="宋体"/>
                <w:color w:val="0000FF"/>
                <w:sz w:val="24"/>
              </w:rPr>
            </w:pPr>
          </w:p>
        </w:tc>
        <w:tc>
          <w:tcPr>
            <w:tcW w:w="442" w:type="dxa"/>
            <w:vAlign w:val="center"/>
          </w:tcPr>
          <w:p w:rsidR="00EE217D" w:rsidRDefault="00EE217D" w:rsidP="002B7193">
            <w:pPr>
              <w:jc w:val="center"/>
              <w:rPr>
                <w:rFonts w:cs="宋体"/>
                <w:color w:val="0000FF"/>
                <w:sz w:val="24"/>
              </w:rPr>
            </w:pPr>
          </w:p>
        </w:tc>
        <w:tc>
          <w:tcPr>
            <w:tcW w:w="441" w:type="dxa"/>
          </w:tcPr>
          <w:p w:rsidR="00EE217D" w:rsidRDefault="00EE217D" w:rsidP="002B7193">
            <w:r w:rsidRPr="000B6C46">
              <w:rPr>
                <w:rFonts w:ascii="Arial" w:hAnsi="Arial" w:cs="Arial"/>
                <w:sz w:val="16"/>
                <w:szCs w:val="16"/>
              </w:rPr>
              <w:t>√</w:t>
            </w:r>
          </w:p>
        </w:tc>
        <w:tc>
          <w:tcPr>
            <w:tcW w:w="442" w:type="dxa"/>
          </w:tcPr>
          <w:p w:rsidR="00EE217D" w:rsidRDefault="00EE217D" w:rsidP="002B7193">
            <w:r w:rsidRPr="000B6C46">
              <w:rPr>
                <w:rFonts w:ascii="Arial" w:hAnsi="Arial" w:cs="Arial"/>
                <w:sz w:val="16"/>
                <w:szCs w:val="16"/>
              </w:rPr>
              <w:t>√</w:t>
            </w:r>
          </w:p>
        </w:tc>
        <w:tc>
          <w:tcPr>
            <w:tcW w:w="441" w:type="dxa"/>
            <w:vAlign w:val="center"/>
          </w:tcPr>
          <w:p w:rsidR="00EE217D" w:rsidRDefault="00EE217D" w:rsidP="002B7193">
            <w:pPr>
              <w:jc w:val="center"/>
              <w:rPr>
                <w:rFonts w:cs="宋体"/>
                <w:color w:val="0000FF"/>
                <w:sz w:val="24"/>
              </w:rPr>
            </w:pPr>
          </w:p>
        </w:tc>
        <w:tc>
          <w:tcPr>
            <w:tcW w:w="442" w:type="dxa"/>
            <w:vAlign w:val="center"/>
          </w:tcPr>
          <w:p w:rsidR="00EE217D" w:rsidRDefault="00EE217D" w:rsidP="002B7193">
            <w:pPr>
              <w:jc w:val="center"/>
              <w:rPr>
                <w:rFonts w:cs="宋体"/>
                <w:color w:val="0000FF"/>
                <w:sz w:val="24"/>
              </w:rPr>
            </w:pPr>
            <w:r>
              <w:rPr>
                <w:rFonts w:ascii="Arial" w:hAnsi="Arial" w:cs="Arial"/>
                <w:sz w:val="16"/>
                <w:szCs w:val="16"/>
              </w:rPr>
              <w:t>√</w:t>
            </w:r>
          </w:p>
        </w:tc>
        <w:tc>
          <w:tcPr>
            <w:tcW w:w="441" w:type="dxa"/>
            <w:vAlign w:val="center"/>
          </w:tcPr>
          <w:p w:rsidR="00EE217D" w:rsidRDefault="00EE217D" w:rsidP="002B7193">
            <w:pPr>
              <w:jc w:val="center"/>
              <w:rPr>
                <w:rFonts w:cs="宋体"/>
                <w:color w:val="0000FF"/>
                <w:sz w:val="24"/>
              </w:rPr>
            </w:pPr>
          </w:p>
        </w:tc>
        <w:tc>
          <w:tcPr>
            <w:tcW w:w="442" w:type="dxa"/>
            <w:vAlign w:val="center"/>
          </w:tcPr>
          <w:p w:rsidR="00EE217D" w:rsidRDefault="00EE217D" w:rsidP="002B7193">
            <w:pPr>
              <w:jc w:val="center"/>
              <w:rPr>
                <w:rFonts w:cs="宋体"/>
                <w:color w:val="0000FF"/>
                <w:sz w:val="24"/>
              </w:rPr>
            </w:pPr>
          </w:p>
        </w:tc>
        <w:tc>
          <w:tcPr>
            <w:tcW w:w="441" w:type="dxa"/>
            <w:vAlign w:val="center"/>
          </w:tcPr>
          <w:p w:rsidR="00EE217D" w:rsidRDefault="00EE217D" w:rsidP="002B7193">
            <w:pPr>
              <w:jc w:val="center"/>
              <w:rPr>
                <w:rFonts w:cs="宋体"/>
                <w:color w:val="0000FF"/>
                <w:sz w:val="24"/>
              </w:rPr>
            </w:pPr>
          </w:p>
        </w:tc>
        <w:tc>
          <w:tcPr>
            <w:tcW w:w="442" w:type="dxa"/>
            <w:vAlign w:val="center"/>
          </w:tcPr>
          <w:p w:rsidR="00EE217D" w:rsidRDefault="00EE217D" w:rsidP="002B7193">
            <w:pPr>
              <w:jc w:val="center"/>
              <w:rPr>
                <w:rFonts w:cs="宋体"/>
                <w:color w:val="0000FF"/>
                <w:sz w:val="24"/>
              </w:rPr>
            </w:pPr>
          </w:p>
        </w:tc>
        <w:tc>
          <w:tcPr>
            <w:tcW w:w="450" w:type="dxa"/>
            <w:vAlign w:val="center"/>
          </w:tcPr>
          <w:p w:rsidR="00EE217D" w:rsidRDefault="00EE217D" w:rsidP="002B7193">
            <w:pPr>
              <w:jc w:val="center"/>
              <w:rPr>
                <w:rFonts w:cs="宋体"/>
                <w:color w:val="0000FF"/>
                <w:sz w:val="24"/>
              </w:rPr>
            </w:pPr>
          </w:p>
        </w:tc>
      </w:tr>
    </w:tbl>
    <w:p w:rsidR="001D2357" w:rsidRDefault="001D2357" w:rsidP="00DB6A0D">
      <w:pPr>
        <w:pStyle w:val="1"/>
        <w:spacing w:beforeLines="50" w:before="156" w:afterLines="50" w:after="156"/>
        <w:ind w:firstLineChars="0" w:firstLine="0"/>
        <w:rPr>
          <w:rFonts w:ascii="宋体" w:hAnsi="宋体" w:cs="宋体"/>
          <w:b/>
          <w:sz w:val="24"/>
          <w:szCs w:val="24"/>
        </w:rPr>
        <w:sectPr w:rsidR="001D2357">
          <w:footerReference w:type="default" r:id="rId8"/>
          <w:pgSz w:w="11906" w:h="16838"/>
          <w:pgMar w:top="1440" w:right="1800" w:bottom="1440" w:left="1800" w:header="851" w:footer="992" w:gutter="0"/>
          <w:pgNumType w:start="1"/>
          <w:cols w:space="425"/>
          <w:docGrid w:type="lines" w:linePitch="312"/>
        </w:sectPr>
      </w:pPr>
    </w:p>
    <w:p w:rsidR="00676F20" w:rsidRDefault="00AC42F5" w:rsidP="00DB6A0D">
      <w:pPr>
        <w:pStyle w:val="1"/>
        <w:spacing w:beforeLines="50" w:before="156" w:afterLines="50" w:after="156"/>
        <w:ind w:firstLineChars="0" w:firstLine="0"/>
        <w:rPr>
          <w:rFonts w:ascii="宋体" w:hAnsi="宋体" w:cs="宋体"/>
          <w:b/>
          <w:sz w:val="24"/>
          <w:szCs w:val="24"/>
        </w:rPr>
      </w:pPr>
      <w:r>
        <w:rPr>
          <w:rFonts w:ascii="宋体" w:hAnsi="宋体" w:cs="宋体" w:hint="eastAsia"/>
          <w:b/>
          <w:sz w:val="24"/>
          <w:szCs w:val="24"/>
        </w:rPr>
        <w:lastRenderedPageBreak/>
        <w:t>五、课程体系关联图</w:t>
      </w:r>
    </w:p>
    <w:p w:rsidR="001D2357" w:rsidRDefault="006B5080" w:rsidP="00DB6A0D">
      <w:pPr>
        <w:pStyle w:val="1"/>
        <w:spacing w:beforeLines="50" w:before="156" w:afterLines="50" w:after="156"/>
        <w:ind w:firstLineChars="0" w:firstLine="0"/>
        <w:rPr>
          <w:rFonts w:ascii="宋体" w:hAnsi="宋体" w:cs="宋体"/>
          <w:b/>
          <w:sz w:val="24"/>
          <w:szCs w:val="24"/>
        </w:rPr>
        <w:sectPr w:rsidR="001D2357" w:rsidSect="00676F20">
          <w:type w:val="continuous"/>
          <w:pgSz w:w="11906" w:h="16838"/>
          <w:pgMar w:top="1440" w:right="1797" w:bottom="1440" w:left="1797" w:header="851" w:footer="992" w:gutter="0"/>
          <w:cols w:space="425"/>
          <w:docGrid w:type="linesAndChars" w:linePitch="312"/>
        </w:sectPr>
      </w:pPr>
      <w:r w:rsidRPr="006B5080">
        <w:rPr>
          <w:rFonts w:ascii="宋体" w:hAnsi="宋体" w:cs="宋体"/>
          <w:b/>
          <w:noProof/>
          <w:sz w:val="24"/>
          <w:szCs w:val="24"/>
        </w:rPr>
        <w:drawing>
          <wp:inline distT="0" distB="0" distL="0" distR="0">
            <wp:extent cx="5546863" cy="732020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550602" cy="7325134"/>
                    </a:xfrm>
                    <a:prstGeom prst="rect">
                      <a:avLst/>
                    </a:prstGeom>
                    <a:noFill/>
                    <a:ln w="9525">
                      <a:noFill/>
                      <a:miter lim="800000"/>
                      <a:headEnd/>
                      <a:tailEnd/>
                    </a:ln>
                  </pic:spPr>
                </pic:pic>
              </a:graphicData>
            </a:graphic>
          </wp:inline>
        </w:drawing>
      </w:r>
    </w:p>
    <w:p w:rsidR="001D2357" w:rsidRDefault="00AC42F5" w:rsidP="00DB6A0D">
      <w:pPr>
        <w:pStyle w:val="1"/>
        <w:spacing w:beforeLines="50" w:before="156" w:afterLines="50" w:after="156"/>
        <w:ind w:firstLineChars="0" w:firstLine="0"/>
        <w:rPr>
          <w:rFonts w:ascii="宋体" w:hAnsi="宋体" w:cs="宋体"/>
          <w:b/>
          <w:sz w:val="24"/>
          <w:szCs w:val="24"/>
        </w:rPr>
      </w:pPr>
      <w:r>
        <w:rPr>
          <w:rFonts w:ascii="宋体" w:hAnsi="宋体" w:cs="宋体"/>
          <w:b/>
          <w:sz w:val="24"/>
          <w:szCs w:val="24"/>
        </w:rPr>
        <w:lastRenderedPageBreak/>
        <w:t>六、</w:t>
      </w:r>
      <w:r>
        <w:rPr>
          <w:rFonts w:ascii="宋体" w:hAnsi="宋体" w:cs="宋体" w:hint="eastAsia"/>
          <w:b/>
          <w:sz w:val="24"/>
          <w:szCs w:val="24"/>
        </w:rPr>
        <w:t>专业核心课程和特色课程</w:t>
      </w:r>
    </w:p>
    <w:p w:rsidR="001D2357" w:rsidRDefault="00AC42F5">
      <w:pPr>
        <w:spacing w:line="300" w:lineRule="auto"/>
        <w:ind w:firstLine="420"/>
        <w:outlineLvl w:val="0"/>
        <w:rPr>
          <w:rFonts w:ascii="宋体" w:hAnsi="宋体" w:cs="宋体"/>
          <w:b/>
        </w:rPr>
      </w:pPr>
      <w:r>
        <w:rPr>
          <w:rFonts w:ascii="宋体" w:hAnsi="宋体" w:cs="宋体" w:hint="eastAsia"/>
          <w:b/>
        </w:rPr>
        <w:t>学科核心课程</w:t>
      </w:r>
    </w:p>
    <w:p w:rsidR="001D2357" w:rsidRDefault="00AC42F5">
      <w:pPr>
        <w:spacing w:line="300" w:lineRule="auto"/>
        <w:ind w:firstLine="420"/>
        <w:rPr>
          <w:rFonts w:ascii="宋体" w:hAnsi="宋体" w:cs="宋体"/>
        </w:rPr>
      </w:pPr>
      <w:r>
        <w:rPr>
          <w:rFonts w:ascii="宋体" w:hAnsi="宋体" w:cs="宋体" w:hint="eastAsia"/>
        </w:rPr>
        <w:t>（1）数字测图原理与方法</w:t>
      </w:r>
    </w:p>
    <w:p w:rsidR="001D2357" w:rsidRDefault="00AC42F5">
      <w:pPr>
        <w:spacing w:line="300" w:lineRule="auto"/>
        <w:ind w:firstLine="420"/>
        <w:rPr>
          <w:rFonts w:ascii="宋体" w:hAnsi="宋体" w:cs="宋体"/>
        </w:rPr>
      </w:pPr>
      <w:r>
        <w:rPr>
          <w:rFonts w:ascii="宋体" w:hAnsi="宋体" w:cs="宋体" w:hint="eastAsia"/>
        </w:rPr>
        <w:t>（2）误差理论与测量平差</w:t>
      </w:r>
    </w:p>
    <w:p w:rsidR="001D2357" w:rsidRDefault="00AC42F5">
      <w:pPr>
        <w:spacing w:line="300" w:lineRule="auto"/>
        <w:ind w:firstLine="420"/>
        <w:rPr>
          <w:rFonts w:ascii="宋体" w:hAnsi="宋体" w:cs="宋体"/>
        </w:rPr>
      </w:pPr>
      <w:r>
        <w:rPr>
          <w:rFonts w:ascii="宋体" w:hAnsi="宋体" w:cs="宋体" w:hint="eastAsia"/>
        </w:rPr>
        <w:t>（3）遥感原理</w:t>
      </w:r>
    </w:p>
    <w:p w:rsidR="001D2357" w:rsidRDefault="00AC42F5">
      <w:pPr>
        <w:spacing w:line="300" w:lineRule="auto"/>
        <w:ind w:firstLine="420"/>
        <w:rPr>
          <w:rFonts w:ascii="宋体" w:hAnsi="宋体" w:cs="宋体"/>
        </w:rPr>
      </w:pPr>
      <w:r>
        <w:rPr>
          <w:rFonts w:ascii="宋体" w:hAnsi="宋体" w:cs="宋体" w:hint="eastAsia"/>
        </w:rPr>
        <w:t>（4）地理信息系统原理</w:t>
      </w:r>
    </w:p>
    <w:p w:rsidR="001D2357" w:rsidRDefault="00AC42F5">
      <w:pPr>
        <w:spacing w:line="300" w:lineRule="auto"/>
        <w:ind w:firstLine="420"/>
        <w:rPr>
          <w:rFonts w:ascii="宋体" w:hAnsi="宋体" w:cs="宋体"/>
        </w:rPr>
      </w:pPr>
      <w:r>
        <w:rPr>
          <w:rFonts w:ascii="宋体" w:hAnsi="宋体" w:cs="宋体" w:hint="eastAsia"/>
        </w:rPr>
        <w:t>（5）</w:t>
      </w:r>
      <w:r w:rsidR="002E3ABA">
        <w:rPr>
          <w:rFonts w:ascii="宋体" w:hAnsi="宋体" w:cs="宋体" w:hint="eastAsia"/>
        </w:rPr>
        <w:t>地图学</w:t>
      </w:r>
    </w:p>
    <w:p w:rsidR="001D2357" w:rsidRDefault="00AC42F5">
      <w:pPr>
        <w:spacing w:line="300" w:lineRule="auto"/>
        <w:ind w:firstLine="420"/>
        <w:rPr>
          <w:rFonts w:ascii="宋体" w:hAnsi="宋体" w:cs="宋体"/>
        </w:rPr>
      </w:pPr>
      <w:r>
        <w:rPr>
          <w:rFonts w:ascii="宋体" w:hAnsi="宋体" w:cs="宋体" w:hint="eastAsia"/>
        </w:rPr>
        <w:t>（6）</w:t>
      </w:r>
      <w:r w:rsidR="002E3ABA" w:rsidRPr="002E3ABA">
        <w:rPr>
          <w:rFonts w:ascii="宋体" w:hAnsi="宋体" w:cs="宋体" w:hint="eastAsia"/>
        </w:rPr>
        <w:t>计算机图形学</w:t>
      </w:r>
    </w:p>
    <w:p w:rsidR="002E3ABA" w:rsidRDefault="00AC42F5">
      <w:pPr>
        <w:spacing w:line="300" w:lineRule="auto"/>
        <w:ind w:firstLine="420"/>
        <w:rPr>
          <w:rFonts w:ascii="宋体" w:hAnsi="宋体" w:cs="宋体"/>
        </w:rPr>
      </w:pPr>
      <w:r>
        <w:rPr>
          <w:rFonts w:ascii="宋体" w:hAnsi="宋体" w:cs="宋体" w:hint="eastAsia"/>
        </w:rPr>
        <w:t>（7）</w:t>
      </w:r>
      <w:r w:rsidR="002E3ABA" w:rsidRPr="002E3ABA">
        <w:rPr>
          <w:rFonts w:ascii="宋体" w:hAnsi="宋体" w:cs="宋体" w:hint="eastAsia"/>
        </w:rPr>
        <w:t>空间数据结构</w:t>
      </w:r>
    </w:p>
    <w:p w:rsidR="002E3ABA" w:rsidRDefault="00AC42F5" w:rsidP="002E3ABA">
      <w:pPr>
        <w:spacing w:line="300" w:lineRule="auto"/>
        <w:ind w:firstLine="420"/>
        <w:rPr>
          <w:rFonts w:ascii="宋体" w:hAnsi="宋体" w:cs="宋体"/>
        </w:rPr>
      </w:pPr>
      <w:r>
        <w:rPr>
          <w:rFonts w:ascii="宋体" w:hAnsi="宋体" w:cs="宋体" w:hint="eastAsia"/>
        </w:rPr>
        <w:t>（8）</w:t>
      </w:r>
      <w:r w:rsidR="002E3ABA">
        <w:rPr>
          <w:rFonts w:ascii="宋体" w:hAnsi="宋体" w:cs="宋体" w:hint="eastAsia"/>
        </w:rPr>
        <w:t>摄影测量学Ⅱ</w:t>
      </w:r>
    </w:p>
    <w:p w:rsidR="001D2357" w:rsidRDefault="00AC42F5">
      <w:pPr>
        <w:spacing w:line="300" w:lineRule="auto"/>
        <w:ind w:firstLine="420"/>
        <w:rPr>
          <w:rFonts w:ascii="宋体" w:hAnsi="宋体" w:cs="宋体"/>
        </w:rPr>
      </w:pPr>
      <w:r>
        <w:rPr>
          <w:rFonts w:ascii="宋体" w:hAnsi="宋体" w:cs="宋体" w:hint="eastAsia"/>
        </w:rPr>
        <w:t>（</w:t>
      </w:r>
      <w:r w:rsidR="00E371D6">
        <w:rPr>
          <w:rFonts w:ascii="宋体" w:hAnsi="宋体" w:cs="宋体"/>
        </w:rPr>
        <w:t>9</w:t>
      </w:r>
      <w:r>
        <w:rPr>
          <w:rFonts w:ascii="宋体" w:hAnsi="宋体" w:cs="宋体" w:hint="eastAsia"/>
        </w:rPr>
        <w:t>）GNSS原理与应用Ⅰ</w:t>
      </w:r>
    </w:p>
    <w:p w:rsidR="00DA67AE" w:rsidRPr="00DA67AE" w:rsidRDefault="00AC42F5" w:rsidP="00DA67AE">
      <w:pPr>
        <w:ind w:firstLineChars="150" w:firstLine="315"/>
        <w:rPr>
          <w:rFonts w:ascii="宋体" w:hAnsi="宋体" w:cs="宋体"/>
        </w:rPr>
      </w:pPr>
      <w:r>
        <w:rPr>
          <w:rFonts w:ascii="宋体" w:hAnsi="宋体" w:cs="宋体" w:hint="eastAsia"/>
        </w:rPr>
        <w:t>（1</w:t>
      </w:r>
      <w:r w:rsidR="00E371D6">
        <w:rPr>
          <w:rFonts w:ascii="宋体" w:hAnsi="宋体" w:cs="宋体"/>
        </w:rPr>
        <w:t>0</w:t>
      </w:r>
      <w:r>
        <w:rPr>
          <w:rFonts w:ascii="宋体" w:hAnsi="宋体" w:cs="宋体" w:hint="eastAsia"/>
        </w:rPr>
        <w:t>）</w:t>
      </w:r>
      <w:r w:rsidR="00DA67AE" w:rsidRPr="00DA67AE">
        <w:rPr>
          <w:rFonts w:ascii="宋体" w:hAnsi="宋体" w:cs="宋体" w:hint="eastAsia"/>
        </w:rPr>
        <w:t>空间数据库原理</w:t>
      </w:r>
    </w:p>
    <w:p w:rsidR="00DA67AE" w:rsidRPr="00DA67AE" w:rsidRDefault="00AC42F5" w:rsidP="00DA67AE">
      <w:pPr>
        <w:ind w:firstLineChars="150" w:firstLine="315"/>
        <w:rPr>
          <w:rFonts w:ascii="宋体" w:hAnsi="宋体" w:cs="宋体"/>
        </w:rPr>
      </w:pPr>
      <w:r>
        <w:rPr>
          <w:rFonts w:ascii="宋体" w:hAnsi="宋体" w:cs="宋体" w:hint="eastAsia"/>
        </w:rPr>
        <w:t>（1</w:t>
      </w:r>
      <w:r w:rsidR="00E371D6">
        <w:rPr>
          <w:rFonts w:ascii="宋体" w:hAnsi="宋体" w:cs="宋体"/>
        </w:rPr>
        <w:t>1</w:t>
      </w:r>
      <w:r>
        <w:rPr>
          <w:rFonts w:ascii="宋体" w:hAnsi="宋体" w:cs="宋体" w:hint="eastAsia"/>
        </w:rPr>
        <w:t>）</w:t>
      </w:r>
      <w:r w:rsidR="00DA67AE" w:rsidRPr="00DA67AE">
        <w:rPr>
          <w:rFonts w:ascii="宋体" w:hAnsi="宋体" w:cs="宋体"/>
        </w:rPr>
        <w:t>GIS</w:t>
      </w:r>
      <w:r w:rsidR="00DA67AE" w:rsidRPr="00DA67AE">
        <w:rPr>
          <w:rFonts w:ascii="宋体" w:hAnsi="宋体" w:cs="宋体" w:hint="eastAsia"/>
        </w:rPr>
        <w:t>可视化开发语言</w:t>
      </w:r>
    </w:p>
    <w:p w:rsidR="001D2357" w:rsidRDefault="00AC42F5" w:rsidP="00DA67AE">
      <w:pPr>
        <w:spacing w:line="300" w:lineRule="auto"/>
        <w:ind w:firstLineChars="150" w:firstLine="315"/>
        <w:rPr>
          <w:rFonts w:ascii="宋体" w:hAnsi="宋体" w:cs="宋体"/>
        </w:rPr>
      </w:pPr>
      <w:r>
        <w:rPr>
          <w:rFonts w:ascii="宋体" w:hAnsi="宋体" w:cs="宋体" w:hint="eastAsia"/>
        </w:rPr>
        <w:t>（1</w:t>
      </w:r>
      <w:r w:rsidR="00E371D6">
        <w:rPr>
          <w:rFonts w:ascii="宋体" w:hAnsi="宋体" w:cs="宋体"/>
        </w:rPr>
        <w:t>2</w:t>
      </w:r>
      <w:r>
        <w:rPr>
          <w:rFonts w:ascii="宋体" w:hAnsi="宋体" w:cs="宋体" w:hint="eastAsia"/>
        </w:rPr>
        <w:t>）</w:t>
      </w:r>
      <w:r w:rsidR="00DA67AE" w:rsidRPr="00DA67AE">
        <w:rPr>
          <w:rFonts w:ascii="宋体" w:hAnsi="宋体" w:cs="宋体" w:hint="eastAsia"/>
        </w:rPr>
        <w:t>GIS算法基础</w:t>
      </w:r>
    </w:p>
    <w:p w:rsidR="00DA67AE" w:rsidRPr="00DA67AE" w:rsidRDefault="00EC22A8" w:rsidP="00DA67AE">
      <w:pPr>
        <w:ind w:firstLineChars="150" w:firstLine="315"/>
        <w:rPr>
          <w:rFonts w:ascii="宋体" w:hAnsi="宋体" w:cs="宋体"/>
        </w:rPr>
      </w:pPr>
      <w:r>
        <w:rPr>
          <w:rFonts w:ascii="宋体" w:hAnsi="宋体" w:cs="宋体" w:hint="eastAsia"/>
        </w:rPr>
        <w:t>（1</w:t>
      </w:r>
      <w:r w:rsidR="00E371D6">
        <w:rPr>
          <w:rFonts w:ascii="宋体" w:hAnsi="宋体" w:cs="宋体"/>
        </w:rPr>
        <w:t>3</w:t>
      </w:r>
      <w:r>
        <w:rPr>
          <w:rFonts w:ascii="宋体" w:hAnsi="宋体" w:cs="宋体" w:hint="eastAsia"/>
        </w:rPr>
        <w:t>）</w:t>
      </w:r>
      <w:r w:rsidR="00DA67AE" w:rsidRPr="00DA67AE">
        <w:rPr>
          <w:rFonts w:ascii="宋体" w:hAnsi="宋体" w:cs="宋体" w:hint="eastAsia"/>
        </w:rPr>
        <w:t>GIS二次开发</w:t>
      </w:r>
    </w:p>
    <w:p w:rsidR="00DA67AE" w:rsidRPr="00DA67AE" w:rsidRDefault="00DA67AE" w:rsidP="00DA67AE">
      <w:pPr>
        <w:ind w:firstLineChars="150" w:firstLine="315"/>
        <w:rPr>
          <w:rFonts w:ascii="宋体" w:hAnsi="宋体" w:cs="宋体"/>
          <w:kern w:val="0"/>
          <w:sz w:val="18"/>
          <w:szCs w:val="18"/>
        </w:rPr>
      </w:pPr>
      <w:r>
        <w:rPr>
          <w:rFonts w:ascii="宋体" w:hAnsi="宋体" w:cs="宋体" w:hint="eastAsia"/>
        </w:rPr>
        <w:t>（14）</w:t>
      </w:r>
      <w:r w:rsidRPr="00DA67AE">
        <w:rPr>
          <w:rFonts w:ascii="宋体" w:hAnsi="宋体" w:cs="宋体" w:hint="eastAsia"/>
          <w:kern w:val="0"/>
          <w:sz w:val="18"/>
          <w:szCs w:val="18"/>
        </w:rPr>
        <w:t>空间数据建模与分析</w:t>
      </w:r>
    </w:p>
    <w:p w:rsidR="00DA67AE" w:rsidRPr="00DA67AE" w:rsidRDefault="00DA67AE" w:rsidP="00DA67AE">
      <w:pPr>
        <w:ind w:firstLineChars="150" w:firstLine="315"/>
        <w:rPr>
          <w:kern w:val="0"/>
          <w:sz w:val="20"/>
          <w:szCs w:val="20"/>
        </w:rPr>
      </w:pPr>
      <w:r>
        <w:rPr>
          <w:rFonts w:ascii="宋体" w:hAnsi="宋体" w:cs="宋体" w:hint="eastAsia"/>
        </w:rPr>
        <w:t>（15）</w:t>
      </w:r>
      <w:r w:rsidRPr="00DA67AE">
        <w:rPr>
          <w:kern w:val="0"/>
          <w:sz w:val="20"/>
          <w:szCs w:val="20"/>
        </w:rPr>
        <w:t>GIS</w:t>
      </w:r>
      <w:r w:rsidRPr="00DA67AE">
        <w:rPr>
          <w:rFonts w:ascii="宋体" w:hAnsi="宋体" w:hint="eastAsia"/>
          <w:kern w:val="0"/>
          <w:sz w:val="20"/>
          <w:szCs w:val="20"/>
        </w:rPr>
        <w:t>软件工程</w:t>
      </w:r>
    </w:p>
    <w:p w:rsidR="00DA67AE" w:rsidRPr="00DA67AE" w:rsidRDefault="00DA67AE" w:rsidP="00DA67AE">
      <w:pPr>
        <w:ind w:firstLineChars="150" w:firstLine="315"/>
        <w:rPr>
          <w:kern w:val="0"/>
          <w:sz w:val="18"/>
          <w:szCs w:val="18"/>
        </w:rPr>
      </w:pPr>
      <w:r>
        <w:rPr>
          <w:rFonts w:ascii="宋体" w:hAnsi="宋体" w:cs="宋体" w:hint="eastAsia"/>
        </w:rPr>
        <w:t>（16）</w:t>
      </w:r>
      <w:r w:rsidRPr="00DA67AE">
        <w:rPr>
          <w:kern w:val="0"/>
          <w:sz w:val="18"/>
          <w:szCs w:val="18"/>
        </w:rPr>
        <w:t>测绘法律法规与项目管理</w:t>
      </w:r>
    </w:p>
    <w:p w:rsidR="001D2357" w:rsidRDefault="00AC42F5">
      <w:pPr>
        <w:spacing w:line="300" w:lineRule="auto"/>
        <w:ind w:firstLine="420"/>
        <w:rPr>
          <w:rFonts w:ascii="宋体" w:hAnsi="宋体" w:cs="宋体"/>
          <w:b/>
        </w:rPr>
      </w:pPr>
      <w:r>
        <w:rPr>
          <w:rFonts w:ascii="宋体" w:hAnsi="宋体" w:cs="宋体" w:hint="eastAsia"/>
          <w:b/>
        </w:rPr>
        <w:t>特色课程</w:t>
      </w:r>
    </w:p>
    <w:p w:rsidR="001D2357" w:rsidRDefault="00AC42F5">
      <w:pPr>
        <w:spacing w:line="300" w:lineRule="auto"/>
        <w:ind w:firstLine="420"/>
        <w:rPr>
          <w:rFonts w:ascii="宋体" w:hAnsi="宋体" w:cs="宋体"/>
        </w:rPr>
      </w:pPr>
      <w:r>
        <w:rPr>
          <w:rFonts w:ascii="宋体" w:hAnsi="宋体" w:cs="宋体" w:hint="eastAsia"/>
        </w:rPr>
        <w:t>（1）</w:t>
      </w:r>
      <w:r w:rsidR="00216FA9">
        <w:rPr>
          <w:rFonts w:ascii="宋体" w:hAnsi="宋体" w:cs="宋体" w:hint="eastAsia"/>
        </w:rPr>
        <w:t>大气科学概论</w:t>
      </w:r>
    </w:p>
    <w:p w:rsidR="001D2357" w:rsidRDefault="00AC42F5">
      <w:pPr>
        <w:spacing w:line="300" w:lineRule="auto"/>
        <w:ind w:firstLine="420"/>
        <w:rPr>
          <w:rFonts w:ascii="宋体" w:hAnsi="宋体" w:cs="宋体"/>
        </w:rPr>
      </w:pPr>
      <w:r>
        <w:rPr>
          <w:rFonts w:ascii="宋体" w:hAnsi="宋体" w:cs="宋体" w:hint="eastAsia"/>
        </w:rPr>
        <w:t>（2）气象学与气候学</w:t>
      </w:r>
    </w:p>
    <w:p w:rsidR="0026298C" w:rsidRDefault="00AC42F5" w:rsidP="0026298C">
      <w:pPr>
        <w:ind w:firstLineChars="200" w:firstLine="420"/>
        <w:rPr>
          <w:rFonts w:ascii="宋体" w:hAnsi="宋体"/>
          <w:kern w:val="0"/>
          <w:sz w:val="20"/>
          <w:szCs w:val="20"/>
        </w:rPr>
      </w:pPr>
      <w:r>
        <w:rPr>
          <w:rFonts w:ascii="宋体" w:hAnsi="宋体" w:cs="宋体" w:hint="eastAsia"/>
        </w:rPr>
        <w:t>（3）</w:t>
      </w:r>
      <w:r w:rsidR="0026298C" w:rsidRPr="0026298C">
        <w:rPr>
          <w:rFonts w:ascii="宋体" w:hAnsi="宋体" w:hint="eastAsia"/>
          <w:kern w:val="0"/>
          <w:sz w:val="20"/>
          <w:szCs w:val="20"/>
        </w:rPr>
        <w:t>气象</w:t>
      </w:r>
      <w:r w:rsidR="0026298C" w:rsidRPr="0026298C">
        <w:rPr>
          <w:kern w:val="0"/>
          <w:sz w:val="20"/>
          <w:szCs w:val="20"/>
        </w:rPr>
        <w:t>GIS</w:t>
      </w:r>
      <w:r w:rsidR="0026298C" w:rsidRPr="0026298C">
        <w:rPr>
          <w:rFonts w:ascii="宋体" w:hAnsi="宋体" w:hint="eastAsia"/>
          <w:kern w:val="0"/>
          <w:sz w:val="20"/>
          <w:szCs w:val="20"/>
        </w:rPr>
        <w:t>工程</w:t>
      </w:r>
    </w:p>
    <w:p w:rsidR="0026298C" w:rsidRPr="0026298C" w:rsidRDefault="0026298C" w:rsidP="0026298C">
      <w:pPr>
        <w:ind w:firstLineChars="200" w:firstLine="400"/>
        <w:rPr>
          <w:kern w:val="0"/>
          <w:sz w:val="20"/>
          <w:szCs w:val="20"/>
        </w:rPr>
      </w:pPr>
    </w:p>
    <w:p w:rsidR="001D2357" w:rsidRDefault="00AC42F5">
      <w:pPr>
        <w:spacing w:line="300" w:lineRule="auto"/>
        <w:rPr>
          <w:rFonts w:ascii="宋体" w:hAnsi="宋体" w:cs="宋体"/>
          <w:b/>
          <w:sz w:val="24"/>
          <w:szCs w:val="24"/>
        </w:rPr>
      </w:pPr>
      <w:r>
        <w:rPr>
          <w:rFonts w:ascii="宋体" w:hAnsi="宋体" w:cs="宋体" w:hint="eastAsia"/>
          <w:b/>
          <w:sz w:val="24"/>
          <w:szCs w:val="24"/>
        </w:rPr>
        <w:t>七、主要集中性实践教学环节</w:t>
      </w:r>
    </w:p>
    <w:p w:rsidR="001D2357" w:rsidRDefault="00AC42F5">
      <w:pPr>
        <w:spacing w:line="300" w:lineRule="auto"/>
        <w:rPr>
          <w:rFonts w:ascii="宋体" w:hAnsi="宋体" w:cs="宋体"/>
        </w:rPr>
      </w:pPr>
      <w:r>
        <w:rPr>
          <w:rFonts w:ascii="宋体" w:hAnsi="宋体" w:cs="宋体" w:hint="eastAsia"/>
        </w:rPr>
        <w:t xml:space="preserve">     （1）毕业实习</w:t>
      </w:r>
    </w:p>
    <w:p w:rsidR="001D2357" w:rsidRDefault="00AC42F5">
      <w:pPr>
        <w:spacing w:line="300" w:lineRule="auto"/>
        <w:rPr>
          <w:rFonts w:ascii="宋体" w:hAnsi="宋体" w:cs="宋体"/>
        </w:rPr>
      </w:pPr>
      <w:r>
        <w:rPr>
          <w:rFonts w:ascii="宋体" w:hAnsi="宋体" w:cs="宋体" w:hint="eastAsia"/>
        </w:rPr>
        <w:t xml:space="preserve">     （2）毕业设计（论文）</w:t>
      </w:r>
    </w:p>
    <w:p w:rsidR="001D2357" w:rsidRDefault="00AC42F5">
      <w:pPr>
        <w:spacing w:line="300" w:lineRule="auto"/>
        <w:rPr>
          <w:rFonts w:ascii="宋体" w:hAnsi="宋体" w:cs="宋体"/>
        </w:rPr>
      </w:pPr>
      <w:r>
        <w:rPr>
          <w:rFonts w:ascii="宋体" w:hAnsi="宋体" w:cs="宋体" w:hint="eastAsia"/>
        </w:rPr>
        <w:t xml:space="preserve">     （3）创新创业训练</w:t>
      </w:r>
    </w:p>
    <w:p w:rsidR="0026298C" w:rsidRPr="0026298C" w:rsidRDefault="00AC42F5" w:rsidP="00105969">
      <w:pPr>
        <w:spacing w:line="300" w:lineRule="auto"/>
        <w:rPr>
          <w:rFonts w:ascii="宋体" w:hAnsi="宋体" w:cs="宋体"/>
        </w:rPr>
      </w:pPr>
      <w:r>
        <w:rPr>
          <w:rFonts w:ascii="宋体" w:hAnsi="宋体" w:cs="宋体" w:hint="eastAsia"/>
        </w:rPr>
        <w:t xml:space="preserve">     （4）</w:t>
      </w:r>
      <w:r w:rsidR="0026298C" w:rsidRPr="0026298C">
        <w:rPr>
          <w:rFonts w:ascii="宋体" w:hAnsi="宋体" w:cs="宋体"/>
        </w:rPr>
        <w:t>自然地理综合实习</w:t>
      </w:r>
    </w:p>
    <w:p w:rsidR="000D0A5A" w:rsidRPr="00105969" w:rsidRDefault="00AC42F5" w:rsidP="00105969">
      <w:pPr>
        <w:spacing w:line="300" w:lineRule="auto"/>
        <w:rPr>
          <w:rFonts w:ascii="宋体" w:hAnsi="宋体" w:cs="宋体"/>
        </w:rPr>
      </w:pPr>
      <w:r>
        <w:rPr>
          <w:rFonts w:ascii="宋体" w:hAnsi="宋体" w:cs="宋体" w:hint="eastAsia"/>
        </w:rPr>
        <w:t xml:space="preserve">     （5）</w:t>
      </w:r>
      <w:r w:rsidR="000D0A5A" w:rsidRPr="000D0A5A">
        <w:rPr>
          <w:rFonts w:ascii="宋体" w:hAnsi="宋体" w:cs="宋体"/>
        </w:rPr>
        <w:t>GIS软件操作综合实习</w:t>
      </w:r>
    </w:p>
    <w:p w:rsidR="00F6450D" w:rsidRPr="00105969" w:rsidRDefault="00AC42F5" w:rsidP="00105969">
      <w:pPr>
        <w:spacing w:line="300" w:lineRule="auto"/>
        <w:rPr>
          <w:rFonts w:ascii="宋体" w:hAnsi="宋体" w:cs="宋体"/>
        </w:rPr>
      </w:pPr>
      <w:r>
        <w:rPr>
          <w:rFonts w:ascii="宋体" w:hAnsi="宋体" w:cs="宋体" w:hint="eastAsia"/>
        </w:rPr>
        <w:t xml:space="preserve">     （6）</w:t>
      </w:r>
      <w:r w:rsidR="00F6450D" w:rsidRPr="00105969">
        <w:rPr>
          <w:rFonts w:ascii="宋体" w:hAnsi="宋体" w:cs="宋体"/>
        </w:rPr>
        <w:t>遥感软件操作综合实习</w:t>
      </w:r>
    </w:p>
    <w:p w:rsidR="00F6450D" w:rsidRPr="00105969" w:rsidRDefault="00AC42F5" w:rsidP="00105969">
      <w:pPr>
        <w:spacing w:line="300" w:lineRule="auto"/>
        <w:rPr>
          <w:rFonts w:ascii="宋体" w:hAnsi="宋体" w:cs="宋体"/>
        </w:rPr>
      </w:pPr>
      <w:r>
        <w:rPr>
          <w:rFonts w:ascii="宋体" w:hAnsi="宋体" w:cs="宋体" w:hint="eastAsia"/>
        </w:rPr>
        <w:t xml:space="preserve">     （7）</w:t>
      </w:r>
      <w:r w:rsidR="00F6450D" w:rsidRPr="00105969">
        <w:rPr>
          <w:rFonts w:ascii="宋体" w:hAnsi="宋体" w:cs="宋体"/>
        </w:rPr>
        <w:t>GIS</w:t>
      </w:r>
      <w:r w:rsidR="00F6450D" w:rsidRPr="00105969">
        <w:rPr>
          <w:rFonts w:ascii="宋体" w:hAnsi="宋体" w:cs="宋体" w:hint="eastAsia"/>
        </w:rPr>
        <w:t>二次开发实习</w:t>
      </w:r>
    </w:p>
    <w:p w:rsidR="00D00735" w:rsidRPr="00105969" w:rsidRDefault="00AC42F5" w:rsidP="00105969">
      <w:pPr>
        <w:spacing w:line="300" w:lineRule="auto"/>
        <w:rPr>
          <w:rFonts w:ascii="宋体" w:hAnsi="宋体" w:cs="宋体"/>
        </w:rPr>
      </w:pPr>
      <w:r>
        <w:rPr>
          <w:rFonts w:ascii="宋体" w:hAnsi="宋体" w:cs="宋体" w:hint="eastAsia"/>
        </w:rPr>
        <w:t xml:space="preserve">     （</w:t>
      </w:r>
      <w:r w:rsidR="00E371D6">
        <w:rPr>
          <w:rFonts w:ascii="宋体" w:hAnsi="宋体" w:cs="宋体"/>
        </w:rPr>
        <w:t>8</w:t>
      </w:r>
      <w:r>
        <w:rPr>
          <w:rFonts w:ascii="宋体" w:hAnsi="宋体" w:cs="宋体" w:hint="eastAsia"/>
        </w:rPr>
        <w:t>）</w:t>
      </w:r>
      <w:r w:rsidR="00D00735" w:rsidRPr="00105969">
        <w:rPr>
          <w:rFonts w:ascii="宋体" w:hAnsi="宋体" w:cs="宋体" w:hint="eastAsia"/>
        </w:rPr>
        <w:t>测量学综合实习</w:t>
      </w:r>
    </w:p>
    <w:p w:rsidR="00D00735" w:rsidRPr="00105969" w:rsidRDefault="00AC42F5" w:rsidP="00105969">
      <w:pPr>
        <w:spacing w:line="300" w:lineRule="auto"/>
        <w:rPr>
          <w:rFonts w:ascii="宋体" w:hAnsi="宋体" w:cs="宋体"/>
        </w:rPr>
      </w:pPr>
      <w:r>
        <w:rPr>
          <w:rFonts w:ascii="宋体" w:hAnsi="宋体" w:cs="宋体" w:hint="eastAsia"/>
        </w:rPr>
        <w:t xml:space="preserve">     （</w:t>
      </w:r>
      <w:r w:rsidR="00E371D6">
        <w:rPr>
          <w:rFonts w:ascii="宋体" w:hAnsi="宋体" w:cs="宋体"/>
        </w:rPr>
        <w:t>9</w:t>
      </w:r>
      <w:r>
        <w:rPr>
          <w:rFonts w:ascii="宋体" w:hAnsi="宋体" w:cs="宋体" w:hint="eastAsia"/>
        </w:rPr>
        <w:t>）</w:t>
      </w:r>
      <w:r w:rsidR="00D00735" w:rsidRPr="00105969">
        <w:rPr>
          <w:rFonts w:ascii="宋体" w:hAnsi="宋体" w:cs="宋体" w:hint="eastAsia"/>
        </w:rPr>
        <w:t>遥感二次开发语言</w:t>
      </w:r>
      <w:r w:rsidR="00D00735" w:rsidRPr="00105969">
        <w:rPr>
          <w:rFonts w:ascii="宋体" w:hAnsi="宋体" w:cs="宋体"/>
        </w:rPr>
        <w:t>(IDL)</w:t>
      </w:r>
      <w:r w:rsidR="00D00735" w:rsidRPr="00105969">
        <w:rPr>
          <w:rFonts w:ascii="宋体" w:hAnsi="宋体" w:cs="宋体" w:hint="eastAsia"/>
        </w:rPr>
        <w:t>实习</w:t>
      </w:r>
    </w:p>
    <w:p w:rsidR="00C967ED" w:rsidRPr="00105969" w:rsidRDefault="00C967ED" w:rsidP="00105969">
      <w:pPr>
        <w:spacing w:line="300" w:lineRule="auto"/>
        <w:rPr>
          <w:rFonts w:ascii="宋体" w:hAnsi="宋体" w:cs="宋体"/>
        </w:rPr>
      </w:pPr>
      <w:r>
        <w:rPr>
          <w:rFonts w:ascii="宋体" w:hAnsi="宋体" w:cs="宋体" w:hint="eastAsia"/>
        </w:rPr>
        <w:t xml:space="preserve">     （10）</w:t>
      </w:r>
      <w:r w:rsidRPr="00105969">
        <w:rPr>
          <w:rFonts w:ascii="宋体" w:hAnsi="宋体" w:cs="宋体"/>
        </w:rPr>
        <w:t>遥感软件操作综合实习</w:t>
      </w:r>
    </w:p>
    <w:p w:rsidR="00C967ED" w:rsidRPr="00105969" w:rsidRDefault="00C967ED" w:rsidP="00105969">
      <w:pPr>
        <w:spacing w:line="300" w:lineRule="auto"/>
        <w:rPr>
          <w:rFonts w:ascii="宋体" w:hAnsi="宋体" w:cs="宋体"/>
        </w:rPr>
      </w:pPr>
      <w:r>
        <w:rPr>
          <w:rFonts w:ascii="宋体" w:hAnsi="宋体" w:cs="宋体" w:hint="eastAsia"/>
        </w:rPr>
        <w:t xml:space="preserve">     （</w:t>
      </w:r>
      <w:r w:rsidR="00D0269C">
        <w:rPr>
          <w:rFonts w:ascii="宋体" w:hAnsi="宋体" w:cs="宋体" w:hint="eastAsia"/>
        </w:rPr>
        <w:t>11</w:t>
      </w:r>
      <w:r>
        <w:rPr>
          <w:rFonts w:ascii="宋体" w:hAnsi="宋体" w:cs="宋体" w:hint="eastAsia"/>
        </w:rPr>
        <w:t>）</w:t>
      </w:r>
      <w:r w:rsidRPr="00105969">
        <w:rPr>
          <w:rFonts w:ascii="宋体" w:hAnsi="宋体" w:cs="宋体"/>
        </w:rPr>
        <w:t>GIS</w:t>
      </w:r>
      <w:r w:rsidRPr="00105969">
        <w:rPr>
          <w:rFonts w:ascii="宋体" w:hAnsi="宋体" w:cs="宋体" w:hint="eastAsia"/>
        </w:rPr>
        <w:t>二次开发实习</w:t>
      </w:r>
    </w:p>
    <w:p w:rsidR="00D0269C" w:rsidRPr="00105969" w:rsidRDefault="00C967ED" w:rsidP="00105969">
      <w:pPr>
        <w:spacing w:line="300" w:lineRule="auto"/>
        <w:rPr>
          <w:rFonts w:ascii="宋体" w:hAnsi="宋体" w:cs="宋体"/>
        </w:rPr>
      </w:pPr>
      <w:r>
        <w:rPr>
          <w:rFonts w:ascii="宋体" w:hAnsi="宋体" w:cs="宋体" w:hint="eastAsia"/>
        </w:rPr>
        <w:t xml:space="preserve">     （</w:t>
      </w:r>
      <w:r w:rsidR="00D0269C">
        <w:rPr>
          <w:rFonts w:ascii="宋体" w:hAnsi="宋体" w:cs="宋体" w:hint="eastAsia"/>
        </w:rPr>
        <w:t>12</w:t>
      </w:r>
      <w:r>
        <w:rPr>
          <w:rFonts w:ascii="宋体" w:hAnsi="宋体" w:cs="宋体" w:hint="eastAsia"/>
        </w:rPr>
        <w:t>）</w:t>
      </w:r>
      <w:proofErr w:type="spellStart"/>
      <w:r w:rsidR="00D0269C" w:rsidRPr="00105969">
        <w:rPr>
          <w:rFonts w:ascii="宋体" w:hAnsi="宋体" w:cs="宋体"/>
        </w:rPr>
        <w:t>WebGIS</w:t>
      </w:r>
      <w:proofErr w:type="spellEnd"/>
      <w:r w:rsidR="00D0269C" w:rsidRPr="00105969">
        <w:rPr>
          <w:rFonts w:ascii="宋体" w:hAnsi="宋体" w:cs="宋体" w:hint="eastAsia"/>
        </w:rPr>
        <w:t>开发实习</w:t>
      </w:r>
    </w:p>
    <w:p w:rsidR="00031BA5" w:rsidRPr="00105969" w:rsidRDefault="00C967ED" w:rsidP="00105969">
      <w:pPr>
        <w:spacing w:line="300" w:lineRule="auto"/>
        <w:rPr>
          <w:rFonts w:ascii="宋体" w:hAnsi="宋体" w:cs="宋体"/>
        </w:rPr>
      </w:pPr>
      <w:r>
        <w:rPr>
          <w:rFonts w:ascii="宋体" w:hAnsi="宋体" w:cs="宋体" w:hint="eastAsia"/>
        </w:rPr>
        <w:t xml:space="preserve">     （</w:t>
      </w:r>
      <w:r w:rsidR="00031BA5">
        <w:rPr>
          <w:rFonts w:ascii="宋体" w:hAnsi="宋体" w:cs="宋体" w:hint="eastAsia"/>
        </w:rPr>
        <w:t>13</w:t>
      </w:r>
      <w:r>
        <w:rPr>
          <w:rFonts w:ascii="宋体" w:hAnsi="宋体" w:cs="宋体" w:hint="eastAsia"/>
        </w:rPr>
        <w:t>）</w:t>
      </w:r>
      <w:r w:rsidR="00031BA5" w:rsidRPr="00105969">
        <w:rPr>
          <w:rFonts w:ascii="宋体" w:hAnsi="宋体" w:cs="宋体"/>
        </w:rPr>
        <w:t>GIS</w:t>
      </w:r>
      <w:r w:rsidR="00031BA5" w:rsidRPr="00105969">
        <w:rPr>
          <w:rFonts w:ascii="宋体" w:hAnsi="宋体" w:cs="宋体" w:hint="eastAsia"/>
        </w:rPr>
        <w:t>软件开发综合实习</w:t>
      </w:r>
    </w:p>
    <w:p w:rsidR="001D2357" w:rsidRDefault="001D2357">
      <w:pPr>
        <w:spacing w:line="300" w:lineRule="auto"/>
        <w:rPr>
          <w:rFonts w:ascii="宋体" w:hAnsi="宋体" w:cs="宋体"/>
          <w:b/>
          <w:sz w:val="24"/>
          <w:szCs w:val="24"/>
        </w:rPr>
      </w:pPr>
    </w:p>
    <w:p w:rsidR="001D2357" w:rsidRDefault="00AC42F5">
      <w:pPr>
        <w:spacing w:line="300" w:lineRule="auto"/>
        <w:rPr>
          <w:rFonts w:ascii="宋体" w:hAnsi="宋体" w:cs="宋体"/>
          <w:b/>
          <w:sz w:val="24"/>
          <w:szCs w:val="24"/>
        </w:rPr>
      </w:pPr>
      <w:r>
        <w:rPr>
          <w:rFonts w:ascii="宋体" w:hAnsi="宋体" w:cs="宋体" w:hint="eastAsia"/>
          <w:b/>
          <w:sz w:val="24"/>
          <w:szCs w:val="24"/>
        </w:rPr>
        <w:t>八、毕业学分要求及学分学时分配</w:t>
      </w:r>
    </w:p>
    <w:p w:rsidR="001D2357" w:rsidRDefault="00AC42F5">
      <w:pPr>
        <w:spacing w:line="300" w:lineRule="auto"/>
        <w:ind w:firstLineChars="200" w:firstLine="480"/>
        <w:rPr>
          <w:rFonts w:ascii="宋体" w:hAnsi="宋体"/>
          <w:sz w:val="24"/>
        </w:rPr>
      </w:pPr>
      <w:r>
        <w:rPr>
          <w:rFonts w:ascii="宋体" w:hAnsi="宋体" w:hint="eastAsia"/>
          <w:sz w:val="24"/>
        </w:rPr>
        <w:t>专业毕业最低总学分要求为180学分。</w:t>
      </w:r>
    </w:p>
    <w:p w:rsidR="00F569F4" w:rsidRPr="00F569F4" w:rsidRDefault="00F569F4" w:rsidP="00F569F4">
      <w:pPr>
        <w:spacing w:line="300" w:lineRule="auto"/>
        <w:ind w:firstLine="420"/>
        <w:jc w:val="center"/>
        <w:rPr>
          <w:rFonts w:ascii="宋体" w:hAnsi="宋体"/>
          <w:sz w:val="24"/>
        </w:rPr>
      </w:pPr>
      <w:r>
        <w:rPr>
          <w:rFonts w:ascii="宋体" w:hAnsi="宋体" w:cs="宋体" w:hint="eastAsia"/>
        </w:rPr>
        <w:t>表2 毕业学分要求及学分学时分配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0"/>
        <w:gridCol w:w="1284"/>
        <w:gridCol w:w="1356"/>
        <w:gridCol w:w="3328"/>
      </w:tblGrid>
      <w:tr w:rsidR="00F569F4" w:rsidRPr="00055C49" w:rsidTr="00434400">
        <w:trPr>
          <w:cantSplit/>
          <w:jc w:val="center"/>
        </w:trPr>
        <w:tc>
          <w:tcPr>
            <w:tcW w:w="1501"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课程类别</w:t>
            </w:r>
          </w:p>
        </w:tc>
        <w:tc>
          <w:tcPr>
            <w:tcW w:w="753"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课程性质</w:t>
            </w:r>
          </w:p>
        </w:tc>
        <w:tc>
          <w:tcPr>
            <w:tcW w:w="795"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学时</w:t>
            </w:r>
            <w:r w:rsidRPr="00055C49">
              <w:rPr>
                <w:rFonts w:ascii="宋体" w:hAnsi="宋体" w:cs="宋体"/>
                <w:sz w:val="24"/>
                <w:szCs w:val="24"/>
              </w:rPr>
              <w:t>/</w:t>
            </w:r>
            <w:r w:rsidRPr="00055C49">
              <w:rPr>
                <w:rFonts w:ascii="宋体" w:hAnsi="宋体" w:cs="宋体" w:hint="eastAsia"/>
                <w:sz w:val="24"/>
                <w:szCs w:val="24"/>
              </w:rPr>
              <w:t>学分</w:t>
            </w:r>
          </w:p>
        </w:tc>
        <w:tc>
          <w:tcPr>
            <w:tcW w:w="1951"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占课程体系学分比例（％）</w:t>
            </w:r>
          </w:p>
        </w:tc>
      </w:tr>
      <w:tr w:rsidR="00F569F4" w:rsidTr="00434400">
        <w:trPr>
          <w:cantSplit/>
          <w:trHeight w:val="20"/>
          <w:jc w:val="center"/>
        </w:trPr>
        <w:tc>
          <w:tcPr>
            <w:tcW w:w="1501"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公共基础课程</w:t>
            </w:r>
          </w:p>
        </w:tc>
        <w:tc>
          <w:tcPr>
            <w:tcW w:w="753"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必修</w:t>
            </w:r>
          </w:p>
        </w:tc>
        <w:tc>
          <w:tcPr>
            <w:tcW w:w="795" w:type="pct"/>
            <w:vAlign w:val="center"/>
          </w:tcPr>
          <w:p w:rsidR="00F569F4" w:rsidRDefault="003D314B" w:rsidP="00C26113">
            <w:pPr>
              <w:widowControl/>
              <w:jc w:val="center"/>
              <w:rPr>
                <w:color w:val="000000"/>
                <w:kern w:val="0"/>
              </w:rPr>
            </w:pPr>
            <w:r>
              <w:rPr>
                <w:rFonts w:hint="eastAsia"/>
                <w:color w:val="000000"/>
              </w:rPr>
              <w:t>1</w:t>
            </w:r>
            <w:r w:rsidR="00C26113">
              <w:rPr>
                <w:rFonts w:hint="eastAsia"/>
                <w:color w:val="000000"/>
              </w:rPr>
              <w:t>152</w:t>
            </w:r>
            <w:r w:rsidR="00F569F4">
              <w:rPr>
                <w:color w:val="000000"/>
              </w:rPr>
              <w:t>/</w:t>
            </w:r>
            <w:r w:rsidR="00F569F4">
              <w:rPr>
                <w:rFonts w:hint="eastAsia"/>
                <w:color w:val="000000"/>
              </w:rPr>
              <w:t>6</w:t>
            </w:r>
            <w:r w:rsidR="00C26113">
              <w:rPr>
                <w:rFonts w:hint="eastAsia"/>
                <w:color w:val="000000"/>
              </w:rPr>
              <w:t>3</w:t>
            </w:r>
          </w:p>
        </w:tc>
        <w:tc>
          <w:tcPr>
            <w:tcW w:w="1951" w:type="pct"/>
            <w:vAlign w:val="center"/>
          </w:tcPr>
          <w:p w:rsidR="00F569F4" w:rsidRDefault="00F569F4" w:rsidP="00D64A24">
            <w:pPr>
              <w:widowControl/>
              <w:jc w:val="center"/>
              <w:rPr>
                <w:color w:val="000000"/>
                <w:kern w:val="0"/>
              </w:rPr>
            </w:pPr>
            <w:r>
              <w:rPr>
                <w:rFonts w:hint="eastAsia"/>
                <w:color w:val="000000"/>
              </w:rPr>
              <w:t>3</w:t>
            </w:r>
            <w:r w:rsidR="00D64A24">
              <w:rPr>
                <w:rFonts w:hint="eastAsia"/>
                <w:color w:val="000000"/>
              </w:rPr>
              <w:t>5</w:t>
            </w:r>
            <w:r>
              <w:rPr>
                <w:rFonts w:hint="eastAsia"/>
                <w:color w:val="000000"/>
              </w:rPr>
              <w:t>.</w:t>
            </w:r>
            <w:r w:rsidR="00D64A24">
              <w:rPr>
                <w:rFonts w:hint="eastAsia"/>
                <w:color w:val="000000"/>
              </w:rPr>
              <w:t>00</w:t>
            </w:r>
            <w:r>
              <w:rPr>
                <w:rFonts w:hint="eastAsia"/>
                <w:color w:val="000000"/>
              </w:rPr>
              <w:t>%</w:t>
            </w:r>
          </w:p>
        </w:tc>
      </w:tr>
      <w:tr w:rsidR="00F569F4" w:rsidTr="00434400">
        <w:trPr>
          <w:cantSplit/>
          <w:trHeight w:val="20"/>
          <w:jc w:val="center"/>
        </w:trPr>
        <w:tc>
          <w:tcPr>
            <w:tcW w:w="1501" w:type="pct"/>
            <w:vAlign w:val="center"/>
          </w:tcPr>
          <w:p w:rsidR="00F569F4" w:rsidRPr="000B78ED" w:rsidRDefault="00F569F4" w:rsidP="00434400">
            <w:pPr>
              <w:jc w:val="center"/>
              <w:rPr>
                <w:rFonts w:ascii="宋体" w:hAnsi="宋体" w:cs="宋体"/>
              </w:rPr>
            </w:pPr>
            <w:r w:rsidRPr="000B78ED">
              <w:rPr>
                <w:rFonts w:ascii="宋体" w:hAnsi="宋体" w:cs="宋体" w:hint="eastAsia"/>
              </w:rPr>
              <w:t>公共基础课程（包括通修）</w:t>
            </w:r>
          </w:p>
        </w:tc>
        <w:tc>
          <w:tcPr>
            <w:tcW w:w="753" w:type="pct"/>
            <w:vAlign w:val="center"/>
          </w:tcPr>
          <w:p w:rsidR="00F569F4" w:rsidRPr="000B78ED" w:rsidRDefault="00F569F4" w:rsidP="00434400">
            <w:pPr>
              <w:jc w:val="center"/>
              <w:rPr>
                <w:rFonts w:ascii="宋体" w:hAnsi="宋体" w:cs="宋体"/>
              </w:rPr>
            </w:pPr>
            <w:r w:rsidRPr="000B78ED">
              <w:rPr>
                <w:rFonts w:ascii="宋体" w:hAnsi="宋体" w:cs="宋体" w:hint="eastAsia"/>
              </w:rPr>
              <w:t>选修</w:t>
            </w:r>
          </w:p>
        </w:tc>
        <w:tc>
          <w:tcPr>
            <w:tcW w:w="795" w:type="pct"/>
            <w:vAlign w:val="center"/>
          </w:tcPr>
          <w:p w:rsidR="00F569F4" w:rsidRDefault="00F569F4" w:rsidP="00434400">
            <w:pPr>
              <w:jc w:val="center"/>
              <w:rPr>
                <w:color w:val="000000"/>
              </w:rPr>
            </w:pPr>
            <w:r>
              <w:rPr>
                <w:color w:val="000000"/>
              </w:rPr>
              <w:t>96/</w:t>
            </w:r>
            <w:r>
              <w:rPr>
                <w:rFonts w:hint="eastAsia"/>
                <w:color w:val="000000"/>
              </w:rPr>
              <w:t>6</w:t>
            </w:r>
          </w:p>
        </w:tc>
        <w:tc>
          <w:tcPr>
            <w:tcW w:w="1951" w:type="pct"/>
            <w:vAlign w:val="center"/>
          </w:tcPr>
          <w:p w:rsidR="00F569F4" w:rsidRDefault="00F569F4" w:rsidP="00434400">
            <w:pPr>
              <w:jc w:val="center"/>
              <w:rPr>
                <w:color w:val="000000"/>
              </w:rPr>
            </w:pPr>
            <w:r>
              <w:rPr>
                <w:rFonts w:hint="eastAsia"/>
                <w:color w:val="000000"/>
              </w:rPr>
              <w:t>3.33%</w:t>
            </w:r>
          </w:p>
        </w:tc>
      </w:tr>
      <w:tr w:rsidR="00F569F4" w:rsidTr="00434400">
        <w:trPr>
          <w:cantSplit/>
          <w:trHeight w:val="158"/>
          <w:jc w:val="center"/>
        </w:trPr>
        <w:tc>
          <w:tcPr>
            <w:tcW w:w="1501"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学科基础课程</w:t>
            </w:r>
          </w:p>
        </w:tc>
        <w:tc>
          <w:tcPr>
            <w:tcW w:w="753"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必修</w:t>
            </w:r>
          </w:p>
        </w:tc>
        <w:tc>
          <w:tcPr>
            <w:tcW w:w="795" w:type="pct"/>
            <w:vAlign w:val="center"/>
          </w:tcPr>
          <w:p w:rsidR="00F569F4" w:rsidRDefault="00183FEA" w:rsidP="00183FEA">
            <w:pPr>
              <w:jc w:val="center"/>
              <w:rPr>
                <w:color w:val="000000"/>
              </w:rPr>
            </w:pPr>
            <w:r>
              <w:rPr>
                <w:rFonts w:hint="eastAsia"/>
                <w:color w:val="000000"/>
              </w:rPr>
              <w:t>32</w:t>
            </w:r>
            <w:r w:rsidR="00F569F4">
              <w:rPr>
                <w:color w:val="000000"/>
              </w:rPr>
              <w:t>0/</w:t>
            </w:r>
            <w:r>
              <w:rPr>
                <w:rFonts w:hint="eastAsia"/>
                <w:color w:val="000000"/>
              </w:rPr>
              <w:t>20</w:t>
            </w:r>
          </w:p>
        </w:tc>
        <w:tc>
          <w:tcPr>
            <w:tcW w:w="1951" w:type="pct"/>
            <w:vAlign w:val="center"/>
          </w:tcPr>
          <w:p w:rsidR="00F569F4" w:rsidRDefault="00F569F4" w:rsidP="006941E3">
            <w:pPr>
              <w:jc w:val="center"/>
              <w:rPr>
                <w:color w:val="000000"/>
              </w:rPr>
            </w:pPr>
            <w:r>
              <w:rPr>
                <w:rFonts w:hint="eastAsia"/>
                <w:color w:val="000000"/>
              </w:rPr>
              <w:t>1</w:t>
            </w:r>
            <w:r w:rsidR="006941E3">
              <w:rPr>
                <w:rFonts w:hint="eastAsia"/>
                <w:color w:val="000000"/>
              </w:rPr>
              <w:t>1</w:t>
            </w:r>
            <w:r>
              <w:rPr>
                <w:rFonts w:hint="eastAsia"/>
                <w:color w:val="000000"/>
              </w:rPr>
              <w:t>.</w:t>
            </w:r>
            <w:r w:rsidR="006941E3">
              <w:rPr>
                <w:rFonts w:hint="eastAsia"/>
                <w:color w:val="000000"/>
              </w:rPr>
              <w:t>11</w:t>
            </w:r>
            <w:r>
              <w:rPr>
                <w:rFonts w:hint="eastAsia"/>
                <w:color w:val="000000"/>
              </w:rPr>
              <w:t>%</w:t>
            </w:r>
          </w:p>
        </w:tc>
      </w:tr>
      <w:tr w:rsidR="00F569F4" w:rsidTr="00434400">
        <w:trPr>
          <w:cantSplit/>
          <w:trHeight w:val="20"/>
          <w:jc w:val="center"/>
        </w:trPr>
        <w:tc>
          <w:tcPr>
            <w:tcW w:w="1501" w:type="pct"/>
            <w:vAlign w:val="center"/>
          </w:tcPr>
          <w:p w:rsidR="00F569F4" w:rsidRPr="00055C49" w:rsidRDefault="00F569F4" w:rsidP="00434400">
            <w:pPr>
              <w:pStyle w:val="ad"/>
              <w:adjustRightInd/>
              <w:spacing w:line="240" w:lineRule="auto"/>
              <w:textAlignment w:val="auto"/>
              <w:rPr>
                <w:rFonts w:ascii="宋体" w:cs="宋体"/>
                <w:kern w:val="2"/>
                <w:sz w:val="24"/>
                <w:szCs w:val="24"/>
              </w:rPr>
            </w:pPr>
            <w:r w:rsidRPr="00055C49">
              <w:rPr>
                <w:rFonts w:ascii="宋体" w:hAnsi="宋体" w:cs="宋体" w:hint="eastAsia"/>
                <w:sz w:val="24"/>
                <w:szCs w:val="24"/>
              </w:rPr>
              <w:t>专业主干课程</w:t>
            </w:r>
          </w:p>
        </w:tc>
        <w:tc>
          <w:tcPr>
            <w:tcW w:w="753"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必修</w:t>
            </w:r>
          </w:p>
        </w:tc>
        <w:tc>
          <w:tcPr>
            <w:tcW w:w="795" w:type="pct"/>
            <w:vAlign w:val="center"/>
          </w:tcPr>
          <w:p w:rsidR="00F569F4" w:rsidRDefault="000547CA" w:rsidP="000547CA">
            <w:pPr>
              <w:jc w:val="center"/>
              <w:rPr>
                <w:color w:val="000000"/>
              </w:rPr>
            </w:pPr>
            <w:r>
              <w:rPr>
                <w:rFonts w:hint="eastAsia"/>
                <w:color w:val="000000"/>
              </w:rPr>
              <w:t>512</w:t>
            </w:r>
            <w:r w:rsidR="00F569F4">
              <w:rPr>
                <w:color w:val="000000"/>
              </w:rPr>
              <w:t>/</w:t>
            </w:r>
            <w:r>
              <w:rPr>
                <w:rFonts w:hint="eastAsia"/>
                <w:color w:val="000000"/>
              </w:rPr>
              <w:t>32</w:t>
            </w:r>
          </w:p>
        </w:tc>
        <w:tc>
          <w:tcPr>
            <w:tcW w:w="1951" w:type="pct"/>
            <w:vAlign w:val="center"/>
          </w:tcPr>
          <w:p w:rsidR="00F569F4" w:rsidRDefault="00F569F4" w:rsidP="001A31FB">
            <w:pPr>
              <w:jc w:val="center"/>
              <w:rPr>
                <w:color w:val="000000"/>
              </w:rPr>
            </w:pPr>
            <w:r>
              <w:rPr>
                <w:rFonts w:hint="eastAsia"/>
                <w:color w:val="000000"/>
              </w:rPr>
              <w:t>1</w:t>
            </w:r>
            <w:r w:rsidR="001A31FB">
              <w:rPr>
                <w:rFonts w:hint="eastAsia"/>
                <w:color w:val="000000"/>
              </w:rPr>
              <w:t>7</w:t>
            </w:r>
            <w:r>
              <w:rPr>
                <w:rFonts w:hint="eastAsia"/>
                <w:color w:val="000000"/>
              </w:rPr>
              <w:t>.</w:t>
            </w:r>
            <w:r w:rsidR="001A31FB">
              <w:rPr>
                <w:rFonts w:hint="eastAsia"/>
                <w:color w:val="000000"/>
              </w:rPr>
              <w:t>78</w:t>
            </w:r>
            <w:r>
              <w:rPr>
                <w:rFonts w:hint="eastAsia"/>
                <w:color w:val="000000"/>
              </w:rPr>
              <w:t>%</w:t>
            </w:r>
          </w:p>
        </w:tc>
      </w:tr>
      <w:tr w:rsidR="00F569F4" w:rsidTr="00434400">
        <w:trPr>
          <w:cantSplit/>
          <w:trHeight w:val="20"/>
          <w:jc w:val="center"/>
        </w:trPr>
        <w:tc>
          <w:tcPr>
            <w:tcW w:w="1501" w:type="pct"/>
            <w:vAlign w:val="center"/>
          </w:tcPr>
          <w:p w:rsidR="00F569F4" w:rsidRPr="00055C49" w:rsidRDefault="00F569F4" w:rsidP="00434400">
            <w:pPr>
              <w:pStyle w:val="ad"/>
              <w:adjustRightInd/>
              <w:spacing w:line="240" w:lineRule="auto"/>
              <w:textAlignment w:val="auto"/>
              <w:rPr>
                <w:rFonts w:ascii="宋体" w:cs="宋体"/>
                <w:sz w:val="24"/>
                <w:szCs w:val="24"/>
              </w:rPr>
            </w:pPr>
            <w:r w:rsidRPr="00055C49">
              <w:rPr>
                <w:rFonts w:ascii="宋体" w:hAnsi="宋体" w:cs="宋体" w:hint="eastAsia"/>
                <w:sz w:val="24"/>
                <w:szCs w:val="24"/>
              </w:rPr>
              <w:t>专业选修课程</w:t>
            </w:r>
          </w:p>
        </w:tc>
        <w:tc>
          <w:tcPr>
            <w:tcW w:w="753"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选修</w:t>
            </w:r>
          </w:p>
        </w:tc>
        <w:tc>
          <w:tcPr>
            <w:tcW w:w="795" w:type="pct"/>
            <w:vAlign w:val="center"/>
          </w:tcPr>
          <w:p w:rsidR="00F569F4" w:rsidRDefault="00856ACF" w:rsidP="00856ACF">
            <w:pPr>
              <w:jc w:val="center"/>
              <w:rPr>
                <w:color w:val="000000"/>
              </w:rPr>
            </w:pPr>
            <w:r>
              <w:rPr>
                <w:rFonts w:hint="eastAsia"/>
                <w:color w:val="000000"/>
              </w:rPr>
              <w:t>304</w:t>
            </w:r>
            <w:r w:rsidR="00F569F4">
              <w:rPr>
                <w:color w:val="000000"/>
              </w:rPr>
              <w:t>/</w:t>
            </w:r>
            <w:r w:rsidR="00F569F4">
              <w:rPr>
                <w:rFonts w:hint="eastAsia"/>
                <w:color w:val="000000"/>
              </w:rPr>
              <w:t>1</w:t>
            </w:r>
            <w:r>
              <w:rPr>
                <w:rFonts w:hint="eastAsia"/>
                <w:color w:val="000000"/>
              </w:rPr>
              <w:t>9</w:t>
            </w:r>
          </w:p>
        </w:tc>
        <w:tc>
          <w:tcPr>
            <w:tcW w:w="1951" w:type="pct"/>
            <w:vAlign w:val="center"/>
          </w:tcPr>
          <w:p w:rsidR="00F569F4" w:rsidRDefault="006212D9" w:rsidP="006212D9">
            <w:pPr>
              <w:jc w:val="center"/>
              <w:rPr>
                <w:color w:val="000000"/>
              </w:rPr>
            </w:pPr>
            <w:r>
              <w:rPr>
                <w:rFonts w:hint="eastAsia"/>
                <w:color w:val="000000"/>
              </w:rPr>
              <w:t>10</w:t>
            </w:r>
            <w:r w:rsidR="00F569F4">
              <w:rPr>
                <w:rFonts w:hint="eastAsia"/>
                <w:color w:val="000000"/>
              </w:rPr>
              <w:t>.</w:t>
            </w:r>
            <w:r>
              <w:rPr>
                <w:rFonts w:hint="eastAsia"/>
                <w:color w:val="000000"/>
              </w:rPr>
              <w:t>55</w:t>
            </w:r>
            <w:r w:rsidR="00F569F4">
              <w:rPr>
                <w:rFonts w:hint="eastAsia"/>
                <w:color w:val="000000"/>
              </w:rPr>
              <w:t>%</w:t>
            </w:r>
          </w:p>
        </w:tc>
      </w:tr>
      <w:tr w:rsidR="00F569F4" w:rsidRPr="00055C49" w:rsidTr="00434400">
        <w:trPr>
          <w:cantSplit/>
          <w:trHeight w:val="20"/>
          <w:jc w:val="center"/>
        </w:trPr>
        <w:tc>
          <w:tcPr>
            <w:tcW w:w="1501" w:type="pct"/>
            <w:vMerge w:val="restar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集中性实践教学环节</w:t>
            </w:r>
          </w:p>
        </w:tc>
        <w:tc>
          <w:tcPr>
            <w:tcW w:w="753"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必修</w:t>
            </w:r>
          </w:p>
        </w:tc>
        <w:tc>
          <w:tcPr>
            <w:tcW w:w="795" w:type="pct"/>
            <w:vAlign w:val="center"/>
          </w:tcPr>
          <w:p w:rsidR="00F569F4" w:rsidRPr="00055C49" w:rsidRDefault="00140756" w:rsidP="00123EE4">
            <w:pPr>
              <w:pStyle w:val="aa"/>
              <w:spacing w:before="0" w:beforeAutospacing="0" w:after="0" w:afterAutospacing="0"/>
              <w:jc w:val="center"/>
              <w:textAlignment w:val="baseline"/>
              <w:rPr>
                <w:rFonts w:ascii="Arial" w:hAnsi="Arial" w:cs="Arial"/>
                <w:sz w:val="21"/>
                <w:szCs w:val="21"/>
              </w:rPr>
            </w:pPr>
            <w:r>
              <w:rPr>
                <w:rFonts w:ascii="Times New Roman" w:hAnsi="Times New Roman" w:cs="Times New Roman" w:hint="eastAsia"/>
                <w:kern w:val="24"/>
                <w:sz w:val="21"/>
                <w:szCs w:val="21"/>
              </w:rPr>
              <w:t>576</w:t>
            </w:r>
            <w:r w:rsidR="00F569F4" w:rsidRPr="00055C49">
              <w:rPr>
                <w:rFonts w:ascii="Times New Roman" w:hAnsi="Times New Roman" w:cs="Times New Roman"/>
                <w:kern w:val="24"/>
                <w:sz w:val="21"/>
                <w:szCs w:val="21"/>
              </w:rPr>
              <w:t>/</w:t>
            </w:r>
            <w:r w:rsidR="00123EE4">
              <w:rPr>
                <w:rFonts w:ascii="Times New Roman" w:hAnsi="Times New Roman" w:cs="Times New Roman" w:hint="eastAsia"/>
                <w:kern w:val="24"/>
                <w:sz w:val="21"/>
                <w:szCs w:val="21"/>
              </w:rPr>
              <w:t>36</w:t>
            </w:r>
          </w:p>
        </w:tc>
        <w:tc>
          <w:tcPr>
            <w:tcW w:w="1951" w:type="pct"/>
          </w:tcPr>
          <w:p w:rsidR="00F569F4" w:rsidRPr="00055C49" w:rsidRDefault="00F569F4" w:rsidP="00733004">
            <w:pPr>
              <w:pStyle w:val="aa"/>
              <w:spacing w:before="0" w:beforeAutospacing="0" w:after="0" w:afterAutospacing="0"/>
              <w:jc w:val="center"/>
              <w:textAlignment w:val="baseline"/>
              <w:rPr>
                <w:rFonts w:ascii="Times New Roman" w:hAnsi="Times New Roman" w:cs="Times New Roman"/>
                <w:sz w:val="21"/>
                <w:szCs w:val="21"/>
              </w:rPr>
            </w:pPr>
            <w:r>
              <w:rPr>
                <w:rFonts w:ascii="Times New Roman" w:hAnsi="Times New Roman" w:cs="Times New Roman" w:hint="eastAsia"/>
                <w:sz w:val="21"/>
                <w:szCs w:val="21"/>
              </w:rPr>
              <w:t>2</w:t>
            </w:r>
            <w:r w:rsidR="00733004">
              <w:rPr>
                <w:rFonts w:ascii="Times New Roman" w:hAnsi="Times New Roman" w:cs="Times New Roman" w:hint="eastAsia"/>
                <w:sz w:val="21"/>
                <w:szCs w:val="21"/>
              </w:rPr>
              <w:t>0</w:t>
            </w:r>
            <w:r>
              <w:rPr>
                <w:rFonts w:ascii="Times New Roman" w:hAnsi="Times New Roman" w:cs="Times New Roman" w:hint="eastAsia"/>
                <w:sz w:val="21"/>
                <w:szCs w:val="21"/>
              </w:rPr>
              <w:t>.</w:t>
            </w:r>
            <w:r w:rsidR="00733004">
              <w:rPr>
                <w:rFonts w:ascii="Times New Roman" w:hAnsi="Times New Roman" w:cs="Times New Roman" w:hint="eastAsia"/>
                <w:sz w:val="21"/>
                <w:szCs w:val="21"/>
              </w:rPr>
              <w:t>00</w:t>
            </w:r>
            <w:r>
              <w:rPr>
                <w:rFonts w:ascii="Times New Roman" w:hAnsi="Times New Roman" w:cs="Times New Roman" w:hint="eastAsia"/>
                <w:sz w:val="21"/>
                <w:szCs w:val="21"/>
              </w:rPr>
              <w:t>%</w:t>
            </w:r>
          </w:p>
        </w:tc>
      </w:tr>
      <w:tr w:rsidR="00F569F4" w:rsidRPr="00055C49" w:rsidTr="00434400">
        <w:trPr>
          <w:cantSplit/>
          <w:trHeight w:val="20"/>
          <w:jc w:val="center"/>
        </w:trPr>
        <w:tc>
          <w:tcPr>
            <w:tcW w:w="1501" w:type="pct"/>
            <w:vMerge/>
            <w:vAlign w:val="center"/>
          </w:tcPr>
          <w:p w:rsidR="00F569F4" w:rsidRPr="00055C49" w:rsidRDefault="00F569F4" w:rsidP="00434400">
            <w:pPr>
              <w:jc w:val="center"/>
              <w:rPr>
                <w:rFonts w:ascii="宋体" w:cs="宋体"/>
                <w:sz w:val="24"/>
                <w:szCs w:val="24"/>
              </w:rPr>
            </w:pPr>
          </w:p>
        </w:tc>
        <w:tc>
          <w:tcPr>
            <w:tcW w:w="753" w:type="pct"/>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选修</w:t>
            </w:r>
          </w:p>
        </w:tc>
        <w:tc>
          <w:tcPr>
            <w:tcW w:w="795" w:type="pct"/>
            <w:vAlign w:val="center"/>
          </w:tcPr>
          <w:p w:rsidR="00F569F4" w:rsidRPr="00055C49" w:rsidRDefault="00F569F4" w:rsidP="00434400">
            <w:pPr>
              <w:pStyle w:val="aa"/>
              <w:spacing w:before="0" w:beforeAutospacing="0" w:after="0" w:afterAutospacing="0"/>
              <w:jc w:val="center"/>
              <w:textAlignment w:val="baseline"/>
              <w:rPr>
                <w:rFonts w:ascii="Arial" w:hAnsi="Arial" w:cs="Arial"/>
                <w:sz w:val="21"/>
                <w:szCs w:val="21"/>
              </w:rPr>
            </w:pPr>
            <w:r>
              <w:rPr>
                <w:rFonts w:ascii="Times New Roman" w:hAnsi="Times New Roman" w:cs="Times New Roman"/>
                <w:kern w:val="24"/>
                <w:sz w:val="21"/>
                <w:szCs w:val="21"/>
              </w:rPr>
              <w:t>64</w:t>
            </w:r>
            <w:r w:rsidRPr="00055C49">
              <w:rPr>
                <w:rFonts w:ascii="Times New Roman" w:hAnsi="Times New Roman" w:cs="Times New Roman"/>
                <w:kern w:val="24"/>
                <w:sz w:val="21"/>
                <w:szCs w:val="21"/>
              </w:rPr>
              <w:t>/</w:t>
            </w:r>
            <w:r>
              <w:rPr>
                <w:rFonts w:ascii="Times New Roman" w:hAnsi="Times New Roman" w:cs="Times New Roman"/>
                <w:kern w:val="24"/>
                <w:sz w:val="21"/>
                <w:szCs w:val="21"/>
              </w:rPr>
              <w:t>4</w:t>
            </w:r>
          </w:p>
        </w:tc>
        <w:tc>
          <w:tcPr>
            <w:tcW w:w="1951" w:type="pct"/>
          </w:tcPr>
          <w:p w:rsidR="00F569F4" w:rsidRPr="00055C49" w:rsidRDefault="00F569F4" w:rsidP="00434400">
            <w:pPr>
              <w:pStyle w:val="aa"/>
              <w:spacing w:before="0" w:beforeAutospacing="0" w:after="0" w:afterAutospacing="0"/>
              <w:jc w:val="center"/>
              <w:textAlignment w:val="baseline"/>
              <w:rPr>
                <w:rFonts w:ascii="Times New Roman" w:hAnsi="Times New Roman" w:cs="Times New Roman"/>
                <w:sz w:val="21"/>
                <w:szCs w:val="21"/>
              </w:rPr>
            </w:pPr>
            <w:r>
              <w:rPr>
                <w:rFonts w:ascii="Times New Roman" w:hAnsi="Times New Roman" w:cs="Times New Roman" w:hint="eastAsia"/>
                <w:sz w:val="21"/>
                <w:szCs w:val="21"/>
              </w:rPr>
              <w:t>2.22%</w:t>
            </w:r>
          </w:p>
        </w:tc>
      </w:tr>
      <w:tr w:rsidR="00F569F4" w:rsidRPr="00055C49" w:rsidTr="00434400">
        <w:trPr>
          <w:cantSplit/>
          <w:trHeight w:val="20"/>
          <w:jc w:val="center"/>
        </w:trPr>
        <w:tc>
          <w:tcPr>
            <w:tcW w:w="2254" w:type="pct"/>
            <w:gridSpan w:val="2"/>
            <w:vAlign w:val="center"/>
          </w:tcPr>
          <w:p w:rsidR="00F569F4" w:rsidRPr="00055C49" w:rsidRDefault="00F569F4" w:rsidP="00434400">
            <w:pPr>
              <w:jc w:val="center"/>
              <w:rPr>
                <w:rFonts w:ascii="宋体" w:cs="宋体"/>
                <w:sz w:val="24"/>
                <w:szCs w:val="24"/>
              </w:rPr>
            </w:pPr>
            <w:r w:rsidRPr="00055C49">
              <w:rPr>
                <w:rFonts w:ascii="宋体" w:hAnsi="宋体" w:cs="宋体" w:hint="eastAsia"/>
                <w:sz w:val="24"/>
                <w:szCs w:val="24"/>
              </w:rPr>
              <w:t>合计</w:t>
            </w:r>
          </w:p>
        </w:tc>
        <w:tc>
          <w:tcPr>
            <w:tcW w:w="795" w:type="pct"/>
            <w:vAlign w:val="center"/>
          </w:tcPr>
          <w:p w:rsidR="00F569F4" w:rsidRPr="00055C49" w:rsidRDefault="00F569F4" w:rsidP="00434400">
            <w:pPr>
              <w:jc w:val="center"/>
              <w:rPr>
                <w:sz w:val="24"/>
                <w:szCs w:val="24"/>
              </w:rPr>
            </w:pPr>
            <w:r w:rsidRPr="00055C49">
              <w:rPr>
                <w:sz w:val="24"/>
                <w:szCs w:val="24"/>
              </w:rPr>
              <w:t>180</w:t>
            </w:r>
          </w:p>
        </w:tc>
        <w:tc>
          <w:tcPr>
            <w:tcW w:w="1951" w:type="pct"/>
            <w:vAlign w:val="center"/>
          </w:tcPr>
          <w:p w:rsidR="00F569F4" w:rsidRPr="00055C49" w:rsidRDefault="00F569F4" w:rsidP="00434400">
            <w:pPr>
              <w:jc w:val="center"/>
              <w:rPr>
                <w:rFonts w:ascii="宋体" w:cs="宋体"/>
                <w:sz w:val="24"/>
                <w:szCs w:val="24"/>
              </w:rPr>
            </w:pPr>
            <w:r w:rsidRPr="00055C49">
              <w:rPr>
                <w:bCs/>
              </w:rPr>
              <w:t>100</w:t>
            </w:r>
            <w:r w:rsidR="004517DC">
              <w:rPr>
                <w:rFonts w:hint="eastAsia"/>
              </w:rPr>
              <w:t>%</w:t>
            </w:r>
          </w:p>
        </w:tc>
      </w:tr>
    </w:tbl>
    <w:p w:rsidR="001D2357" w:rsidRDefault="00AC42F5" w:rsidP="00DB6A0D">
      <w:pPr>
        <w:pStyle w:val="1"/>
        <w:spacing w:beforeLines="50" w:before="156" w:afterLines="50" w:after="156"/>
        <w:ind w:firstLineChars="0" w:firstLine="0"/>
        <w:rPr>
          <w:rFonts w:ascii="宋体" w:hAnsi="宋体" w:cs="宋体"/>
          <w:b/>
          <w:sz w:val="24"/>
          <w:szCs w:val="24"/>
        </w:rPr>
      </w:pPr>
      <w:r>
        <w:rPr>
          <w:rFonts w:ascii="宋体" w:hAnsi="宋体" w:cs="宋体" w:hint="eastAsia"/>
          <w:b/>
          <w:sz w:val="24"/>
          <w:szCs w:val="24"/>
        </w:rPr>
        <w:t>九、就业与职业发展</w:t>
      </w:r>
    </w:p>
    <w:p w:rsidR="001D2357" w:rsidRDefault="000B5BF5">
      <w:pPr>
        <w:spacing w:line="300" w:lineRule="auto"/>
        <w:ind w:firstLine="420"/>
        <w:rPr>
          <w:rFonts w:ascii="宋体" w:hAnsi="宋体" w:cs="宋体"/>
        </w:rPr>
      </w:pPr>
      <w:r w:rsidRPr="000B5BF5">
        <w:rPr>
          <w:rFonts w:ascii="宋体" w:hAnsi="宋体" w:cs="宋体" w:hint="eastAsia"/>
        </w:rPr>
        <w:t>毕业生社会需求量大，就业前景广阔，可在测绘、国土、气象、城建、市政、规划、环境、交通、水利、农林等领域的相关部门从事与地理信息工程有关的应用研究、技术开发和生产管理等工作，就业层次广，就业质量高。</w:t>
      </w:r>
    </w:p>
    <w:p w:rsidR="001D2357" w:rsidRDefault="00AC42F5" w:rsidP="00DB6A0D">
      <w:pPr>
        <w:pStyle w:val="1"/>
        <w:spacing w:beforeLines="50" w:before="156" w:afterLines="50" w:after="156"/>
        <w:ind w:firstLineChars="0" w:firstLine="0"/>
        <w:rPr>
          <w:rFonts w:ascii="宋体" w:hAnsi="宋体" w:cs="宋体"/>
          <w:b/>
          <w:sz w:val="24"/>
          <w:szCs w:val="24"/>
        </w:rPr>
      </w:pPr>
      <w:r>
        <w:rPr>
          <w:rFonts w:ascii="宋体" w:hAnsi="宋体" w:cs="宋体" w:hint="eastAsia"/>
          <w:b/>
          <w:sz w:val="24"/>
          <w:szCs w:val="24"/>
        </w:rPr>
        <w:t>十、学制与学位</w:t>
      </w:r>
    </w:p>
    <w:p w:rsidR="001D2357" w:rsidRDefault="00AC42F5" w:rsidP="00DB6A0D">
      <w:pPr>
        <w:spacing w:beforeLines="50" w:before="156" w:afterLines="50" w:after="156"/>
        <w:ind w:firstLine="480"/>
      </w:pPr>
      <w:r>
        <w:rPr>
          <w:rFonts w:hint="eastAsia"/>
          <w:b/>
        </w:rPr>
        <w:t>标准学制：</w:t>
      </w:r>
      <w:r>
        <w:rPr>
          <w:rFonts w:hint="eastAsia"/>
        </w:rPr>
        <w:t>四年</w:t>
      </w:r>
    </w:p>
    <w:p w:rsidR="001D2357" w:rsidRDefault="00AC42F5" w:rsidP="00DB6A0D">
      <w:pPr>
        <w:spacing w:beforeLines="50" w:before="156" w:afterLines="50" w:after="156"/>
        <w:ind w:firstLine="480"/>
      </w:pPr>
      <w:r>
        <w:rPr>
          <w:rFonts w:hint="eastAsia"/>
          <w:b/>
        </w:rPr>
        <w:t>修业年限</w:t>
      </w:r>
      <w:r>
        <w:rPr>
          <w:rFonts w:hint="eastAsia"/>
        </w:rPr>
        <w:t>：三至六年</w:t>
      </w:r>
    </w:p>
    <w:p w:rsidR="001D2357" w:rsidRDefault="00AC42F5" w:rsidP="00DB6A0D">
      <w:pPr>
        <w:spacing w:beforeLines="50" w:before="156" w:afterLines="50" w:after="156"/>
        <w:ind w:firstLine="480"/>
      </w:pPr>
      <w:r>
        <w:rPr>
          <w:b/>
        </w:rPr>
        <w:t>学位</w:t>
      </w:r>
      <w:r>
        <w:rPr>
          <w:rFonts w:hint="eastAsia"/>
          <w:b/>
        </w:rPr>
        <w:t>：</w:t>
      </w:r>
      <w:r>
        <w:rPr>
          <w:rFonts w:hint="eastAsia"/>
        </w:rPr>
        <w:t>工学学士学位</w:t>
      </w:r>
    </w:p>
    <w:p w:rsidR="001D2357" w:rsidRDefault="00AC42F5" w:rsidP="00DB6A0D">
      <w:pPr>
        <w:pStyle w:val="1"/>
        <w:spacing w:beforeLines="50" w:before="156" w:afterLines="50" w:after="156"/>
        <w:ind w:firstLineChars="0" w:firstLine="0"/>
      </w:pPr>
      <w:r>
        <w:rPr>
          <w:rFonts w:ascii="宋体" w:hAnsi="宋体" w:cs="宋体" w:hint="eastAsia"/>
          <w:b/>
          <w:sz w:val="24"/>
          <w:szCs w:val="24"/>
        </w:rPr>
        <w:t>十一、专业教学计划运行表（附后）</w:t>
      </w:r>
    </w:p>
    <w:sectPr w:rsidR="001D2357" w:rsidSect="0025392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93" w:rsidRDefault="002B7193">
      <w:r>
        <w:separator/>
      </w:r>
    </w:p>
  </w:endnote>
  <w:endnote w:type="continuationSeparator" w:id="0">
    <w:p w:rsidR="002B7193" w:rsidRDefault="002B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193" w:rsidRDefault="002B7193">
    <w:pPr>
      <w:pStyle w:val="a8"/>
      <w:jc w:val="center"/>
    </w:pPr>
    <w:r>
      <w:fldChar w:fldCharType="begin"/>
    </w:r>
    <w:r>
      <w:instrText>PAGE   \* MERGEFORMAT</w:instrText>
    </w:r>
    <w:r>
      <w:fldChar w:fldCharType="separate"/>
    </w:r>
    <w:r w:rsidR="00BF0A9D" w:rsidRPr="00BF0A9D">
      <w:rPr>
        <w:noProof/>
        <w:lang w:val="zh-CN"/>
      </w:rPr>
      <w:t>7</w:t>
    </w:r>
    <w:r>
      <w:rPr>
        <w:lang w:val="zh-CN"/>
      </w:rPr>
      <w:fldChar w:fldCharType="end"/>
    </w:r>
  </w:p>
  <w:p w:rsidR="002B7193" w:rsidRDefault="002B71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93" w:rsidRDefault="002B7193">
      <w:r>
        <w:separator/>
      </w:r>
    </w:p>
  </w:footnote>
  <w:footnote w:type="continuationSeparator" w:id="0">
    <w:p w:rsidR="002B7193" w:rsidRDefault="002B7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7F81"/>
    <w:rsid w:val="00012221"/>
    <w:rsid w:val="000177B5"/>
    <w:rsid w:val="00021CF4"/>
    <w:rsid w:val="0002331A"/>
    <w:rsid w:val="00025F85"/>
    <w:rsid w:val="00026DF2"/>
    <w:rsid w:val="00031BA5"/>
    <w:rsid w:val="00033533"/>
    <w:rsid w:val="000374BE"/>
    <w:rsid w:val="00040D70"/>
    <w:rsid w:val="00040E97"/>
    <w:rsid w:val="000547CA"/>
    <w:rsid w:val="00064114"/>
    <w:rsid w:val="00082777"/>
    <w:rsid w:val="000911B9"/>
    <w:rsid w:val="000925E4"/>
    <w:rsid w:val="000964DA"/>
    <w:rsid w:val="000B302A"/>
    <w:rsid w:val="000B5BF5"/>
    <w:rsid w:val="000B78ED"/>
    <w:rsid w:val="000C1BB8"/>
    <w:rsid w:val="000C7E35"/>
    <w:rsid w:val="000D0793"/>
    <w:rsid w:val="000D0A5A"/>
    <w:rsid w:val="000D2554"/>
    <w:rsid w:val="000D4A85"/>
    <w:rsid w:val="000D5261"/>
    <w:rsid w:val="000F51B2"/>
    <w:rsid w:val="00103F5B"/>
    <w:rsid w:val="00105969"/>
    <w:rsid w:val="00121140"/>
    <w:rsid w:val="00123B78"/>
    <w:rsid w:val="00123EE4"/>
    <w:rsid w:val="00137392"/>
    <w:rsid w:val="00140756"/>
    <w:rsid w:val="00151324"/>
    <w:rsid w:val="001562C3"/>
    <w:rsid w:val="00183FEA"/>
    <w:rsid w:val="00194ED6"/>
    <w:rsid w:val="001A31FB"/>
    <w:rsid w:val="001A7321"/>
    <w:rsid w:val="001C781B"/>
    <w:rsid w:val="001D2357"/>
    <w:rsid w:val="00216FA9"/>
    <w:rsid w:val="002202B9"/>
    <w:rsid w:val="002430D0"/>
    <w:rsid w:val="0025298B"/>
    <w:rsid w:val="0025392F"/>
    <w:rsid w:val="0025734D"/>
    <w:rsid w:val="0026298C"/>
    <w:rsid w:val="00274D98"/>
    <w:rsid w:val="0028026E"/>
    <w:rsid w:val="002808A3"/>
    <w:rsid w:val="002810EB"/>
    <w:rsid w:val="00294934"/>
    <w:rsid w:val="002A0077"/>
    <w:rsid w:val="002A19AD"/>
    <w:rsid w:val="002B361B"/>
    <w:rsid w:val="002B45C2"/>
    <w:rsid w:val="002B4C81"/>
    <w:rsid w:val="002B7193"/>
    <w:rsid w:val="002E3ABA"/>
    <w:rsid w:val="002F2940"/>
    <w:rsid w:val="00317984"/>
    <w:rsid w:val="00347687"/>
    <w:rsid w:val="003754B6"/>
    <w:rsid w:val="00386F1F"/>
    <w:rsid w:val="00387C41"/>
    <w:rsid w:val="003A500F"/>
    <w:rsid w:val="003C0A05"/>
    <w:rsid w:val="003D112E"/>
    <w:rsid w:val="003D314B"/>
    <w:rsid w:val="0040467C"/>
    <w:rsid w:val="00411933"/>
    <w:rsid w:val="00420969"/>
    <w:rsid w:val="00434400"/>
    <w:rsid w:val="00440F11"/>
    <w:rsid w:val="004469C7"/>
    <w:rsid w:val="004517DC"/>
    <w:rsid w:val="00463DA5"/>
    <w:rsid w:val="004A7EED"/>
    <w:rsid w:val="004B77B2"/>
    <w:rsid w:val="004C3E47"/>
    <w:rsid w:val="004E3F57"/>
    <w:rsid w:val="004F483F"/>
    <w:rsid w:val="005064F1"/>
    <w:rsid w:val="00517646"/>
    <w:rsid w:val="005211F4"/>
    <w:rsid w:val="00540FD9"/>
    <w:rsid w:val="00547969"/>
    <w:rsid w:val="00573585"/>
    <w:rsid w:val="00584F70"/>
    <w:rsid w:val="005B11F5"/>
    <w:rsid w:val="005E0190"/>
    <w:rsid w:val="005E04F8"/>
    <w:rsid w:val="005F20B5"/>
    <w:rsid w:val="005F6E09"/>
    <w:rsid w:val="00607C7F"/>
    <w:rsid w:val="00613392"/>
    <w:rsid w:val="00614701"/>
    <w:rsid w:val="006167A8"/>
    <w:rsid w:val="006212D9"/>
    <w:rsid w:val="00624B9F"/>
    <w:rsid w:val="00626B0F"/>
    <w:rsid w:val="00660018"/>
    <w:rsid w:val="006647E5"/>
    <w:rsid w:val="00676F20"/>
    <w:rsid w:val="00682D16"/>
    <w:rsid w:val="006853F7"/>
    <w:rsid w:val="00687F81"/>
    <w:rsid w:val="006941E3"/>
    <w:rsid w:val="00696728"/>
    <w:rsid w:val="00696D6F"/>
    <w:rsid w:val="006A1A40"/>
    <w:rsid w:val="006B5080"/>
    <w:rsid w:val="006C0024"/>
    <w:rsid w:val="006D53ED"/>
    <w:rsid w:val="006E2047"/>
    <w:rsid w:val="006E7B7F"/>
    <w:rsid w:val="006F3773"/>
    <w:rsid w:val="006F60EB"/>
    <w:rsid w:val="00710D95"/>
    <w:rsid w:val="00723BBC"/>
    <w:rsid w:val="00733004"/>
    <w:rsid w:val="007838F6"/>
    <w:rsid w:val="00796A7C"/>
    <w:rsid w:val="007A3D0E"/>
    <w:rsid w:val="007B2215"/>
    <w:rsid w:val="007C010E"/>
    <w:rsid w:val="007D0AE8"/>
    <w:rsid w:val="007D10FF"/>
    <w:rsid w:val="007D1359"/>
    <w:rsid w:val="007E0DA0"/>
    <w:rsid w:val="007E3520"/>
    <w:rsid w:val="00804B11"/>
    <w:rsid w:val="008062EB"/>
    <w:rsid w:val="008100CE"/>
    <w:rsid w:val="0081527D"/>
    <w:rsid w:val="00817CDB"/>
    <w:rsid w:val="00822ECC"/>
    <w:rsid w:val="008255E1"/>
    <w:rsid w:val="008272E8"/>
    <w:rsid w:val="008343E3"/>
    <w:rsid w:val="00847154"/>
    <w:rsid w:val="008527E8"/>
    <w:rsid w:val="00856ACF"/>
    <w:rsid w:val="00856F1E"/>
    <w:rsid w:val="00862DC1"/>
    <w:rsid w:val="00863620"/>
    <w:rsid w:val="008766CD"/>
    <w:rsid w:val="00882F38"/>
    <w:rsid w:val="00883D50"/>
    <w:rsid w:val="00886F9E"/>
    <w:rsid w:val="008A4A8D"/>
    <w:rsid w:val="008B7FDE"/>
    <w:rsid w:val="008C1FD2"/>
    <w:rsid w:val="008D1FC7"/>
    <w:rsid w:val="008D5D5B"/>
    <w:rsid w:val="008E6A5B"/>
    <w:rsid w:val="008F1774"/>
    <w:rsid w:val="009034CF"/>
    <w:rsid w:val="00931F52"/>
    <w:rsid w:val="00944325"/>
    <w:rsid w:val="0095054A"/>
    <w:rsid w:val="009513ED"/>
    <w:rsid w:val="0095673A"/>
    <w:rsid w:val="00961267"/>
    <w:rsid w:val="00971ED9"/>
    <w:rsid w:val="009737F5"/>
    <w:rsid w:val="00975B2F"/>
    <w:rsid w:val="00976497"/>
    <w:rsid w:val="00976AAF"/>
    <w:rsid w:val="009B2962"/>
    <w:rsid w:val="009B7BAE"/>
    <w:rsid w:val="009D1034"/>
    <w:rsid w:val="009D32F2"/>
    <w:rsid w:val="009D3315"/>
    <w:rsid w:val="009D4474"/>
    <w:rsid w:val="009F3212"/>
    <w:rsid w:val="009F7081"/>
    <w:rsid w:val="00A05A03"/>
    <w:rsid w:val="00A073DF"/>
    <w:rsid w:val="00A2580D"/>
    <w:rsid w:val="00A32F80"/>
    <w:rsid w:val="00A35853"/>
    <w:rsid w:val="00A50F75"/>
    <w:rsid w:val="00A525DF"/>
    <w:rsid w:val="00A56CC2"/>
    <w:rsid w:val="00A64566"/>
    <w:rsid w:val="00A649E7"/>
    <w:rsid w:val="00A813D0"/>
    <w:rsid w:val="00A87BA5"/>
    <w:rsid w:val="00A91884"/>
    <w:rsid w:val="00A93D53"/>
    <w:rsid w:val="00AC42F5"/>
    <w:rsid w:val="00AC4DDC"/>
    <w:rsid w:val="00AE09E2"/>
    <w:rsid w:val="00B06895"/>
    <w:rsid w:val="00B17322"/>
    <w:rsid w:val="00B2351D"/>
    <w:rsid w:val="00B35700"/>
    <w:rsid w:val="00B50F98"/>
    <w:rsid w:val="00B66A75"/>
    <w:rsid w:val="00B76828"/>
    <w:rsid w:val="00B807CD"/>
    <w:rsid w:val="00BA5E71"/>
    <w:rsid w:val="00BB4594"/>
    <w:rsid w:val="00BE078A"/>
    <w:rsid w:val="00BE3D12"/>
    <w:rsid w:val="00BF0A9D"/>
    <w:rsid w:val="00BF0F86"/>
    <w:rsid w:val="00C150C5"/>
    <w:rsid w:val="00C25FAD"/>
    <w:rsid w:val="00C26113"/>
    <w:rsid w:val="00C348D1"/>
    <w:rsid w:val="00C4133F"/>
    <w:rsid w:val="00C43D0D"/>
    <w:rsid w:val="00C7074C"/>
    <w:rsid w:val="00C7528F"/>
    <w:rsid w:val="00C81DA1"/>
    <w:rsid w:val="00C91D94"/>
    <w:rsid w:val="00C92901"/>
    <w:rsid w:val="00C967ED"/>
    <w:rsid w:val="00CE083C"/>
    <w:rsid w:val="00CE6316"/>
    <w:rsid w:val="00CF1B04"/>
    <w:rsid w:val="00D00735"/>
    <w:rsid w:val="00D0269C"/>
    <w:rsid w:val="00D13C4F"/>
    <w:rsid w:val="00D14ABE"/>
    <w:rsid w:val="00D237CD"/>
    <w:rsid w:val="00D3712A"/>
    <w:rsid w:val="00D42E15"/>
    <w:rsid w:val="00D542BA"/>
    <w:rsid w:val="00D64A24"/>
    <w:rsid w:val="00DA2B34"/>
    <w:rsid w:val="00DA67AE"/>
    <w:rsid w:val="00DB0607"/>
    <w:rsid w:val="00DB060D"/>
    <w:rsid w:val="00DB571F"/>
    <w:rsid w:val="00DB6A0D"/>
    <w:rsid w:val="00DC05B7"/>
    <w:rsid w:val="00DD3D1B"/>
    <w:rsid w:val="00DD49A7"/>
    <w:rsid w:val="00DD4B2F"/>
    <w:rsid w:val="00DF110B"/>
    <w:rsid w:val="00DF6950"/>
    <w:rsid w:val="00E16958"/>
    <w:rsid w:val="00E17FED"/>
    <w:rsid w:val="00E328F4"/>
    <w:rsid w:val="00E371D6"/>
    <w:rsid w:val="00E63B6F"/>
    <w:rsid w:val="00E656A3"/>
    <w:rsid w:val="00E84474"/>
    <w:rsid w:val="00E90196"/>
    <w:rsid w:val="00E909FD"/>
    <w:rsid w:val="00E96F96"/>
    <w:rsid w:val="00EA3BB7"/>
    <w:rsid w:val="00EC22A8"/>
    <w:rsid w:val="00EC4F0C"/>
    <w:rsid w:val="00ED36C4"/>
    <w:rsid w:val="00ED41A1"/>
    <w:rsid w:val="00ED61FB"/>
    <w:rsid w:val="00EE217D"/>
    <w:rsid w:val="00EF565D"/>
    <w:rsid w:val="00F237A3"/>
    <w:rsid w:val="00F240DF"/>
    <w:rsid w:val="00F31E5D"/>
    <w:rsid w:val="00F34ADF"/>
    <w:rsid w:val="00F34DE3"/>
    <w:rsid w:val="00F35981"/>
    <w:rsid w:val="00F43FEF"/>
    <w:rsid w:val="00F51E4C"/>
    <w:rsid w:val="00F5293C"/>
    <w:rsid w:val="00F569F4"/>
    <w:rsid w:val="00F6450D"/>
    <w:rsid w:val="00F65466"/>
    <w:rsid w:val="00F733E6"/>
    <w:rsid w:val="00F82228"/>
    <w:rsid w:val="00FB3E2E"/>
    <w:rsid w:val="00FF7AC7"/>
    <w:rsid w:val="02FC0FB2"/>
    <w:rsid w:val="0552365B"/>
    <w:rsid w:val="05831998"/>
    <w:rsid w:val="0A0604F7"/>
    <w:rsid w:val="0C077C9D"/>
    <w:rsid w:val="0CED5B51"/>
    <w:rsid w:val="0EC07BC1"/>
    <w:rsid w:val="0F722F22"/>
    <w:rsid w:val="12A64F83"/>
    <w:rsid w:val="14DB1C1E"/>
    <w:rsid w:val="151375CA"/>
    <w:rsid w:val="17687AF5"/>
    <w:rsid w:val="18167A66"/>
    <w:rsid w:val="1BA504C7"/>
    <w:rsid w:val="1E482289"/>
    <w:rsid w:val="21F64472"/>
    <w:rsid w:val="22C829D2"/>
    <w:rsid w:val="22FC5AF3"/>
    <w:rsid w:val="262C6FAF"/>
    <w:rsid w:val="265E79F6"/>
    <w:rsid w:val="27391EAA"/>
    <w:rsid w:val="282E5809"/>
    <w:rsid w:val="283A13C6"/>
    <w:rsid w:val="28E07B4F"/>
    <w:rsid w:val="29C83A9D"/>
    <w:rsid w:val="2A326E4A"/>
    <w:rsid w:val="2C1B0F13"/>
    <w:rsid w:val="2C1C2574"/>
    <w:rsid w:val="2DBF701B"/>
    <w:rsid w:val="30D30BA7"/>
    <w:rsid w:val="32265FD5"/>
    <w:rsid w:val="33A773CB"/>
    <w:rsid w:val="374B3E03"/>
    <w:rsid w:val="38972B8D"/>
    <w:rsid w:val="3A012039"/>
    <w:rsid w:val="3A0826A1"/>
    <w:rsid w:val="3CC17BCB"/>
    <w:rsid w:val="40361BA4"/>
    <w:rsid w:val="45BB3DAE"/>
    <w:rsid w:val="464C6EF6"/>
    <w:rsid w:val="46AF6118"/>
    <w:rsid w:val="476B1045"/>
    <w:rsid w:val="495D296B"/>
    <w:rsid w:val="4B2444D5"/>
    <w:rsid w:val="4B444A72"/>
    <w:rsid w:val="4B7F716D"/>
    <w:rsid w:val="4BB87061"/>
    <w:rsid w:val="4BC90A4F"/>
    <w:rsid w:val="4D0542C4"/>
    <w:rsid w:val="4D4D747F"/>
    <w:rsid w:val="512845B7"/>
    <w:rsid w:val="551D7755"/>
    <w:rsid w:val="584B6E50"/>
    <w:rsid w:val="58936AEC"/>
    <w:rsid w:val="58B1137A"/>
    <w:rsid w:val="59C976BB"/>
    <w:rsid w:val="5B1F0D99"/>
    <w:rsid w:val="5B304FAA"/>
    <w:rsid w:val="5CEC286F"/>
    <w:rsid w:val="5D0A42E6"/>
    <w:rsid w:val="629038C3"/>
    <w:rsid w:val="63D3451F"/>
    <w:rsid w:val="66136DAB"/>
    <w:rsid w:val="7081218C"/>
    <w:rsid w:val="71CD4FC5"/>
    <w:rsid w:val="722B09CC"/>
    <w:rsid w:val="73EE50FA"/>
    <w:rsid w:val="75956AB2"/>
    <w:rsid w:val="75FF3725"/>
    <w:rsid w:val="79E7417B"/>
    <w:rsid w:val="7A21305B"/>
    <w:rsid w:val="7AC82B41"/>
    <w:rsid w:val="7B135CFC"/>
    <w:rsid w:val="7C0630DC"/>
    <w:rsid w:val="7C2E6C17"/>
    <w:rsid w:val="7C983EE6"/>
    <w:rsid w:val="7D8F6109"/>
    <w:rsid w:val="7DFF1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A821916-FEA6-4E25-9C37-8652C187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2F"/>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5392F"/>
    <w:rPr>
      <w:b/>
      <w:bCs/>
    </w:rPr>
  </w:style>
  <w:style w:type="paragraph" w:styleId="a4">
    <w:name w:val="annotation text"/>
    <w:basedOn w:val="a"/>
    <w:link w:val="Char0"/>
    <w:uiPriority w:val="99"/>
    <w:unhideWhenUsed/>
    <w:qFormat/>
    <w:rsid w:val="0025392F"/>
    <w:pPr>
      <w:jc w:val="left"/>
    </w:pPr>
  </w:style>
  <w:style w:type="paragraph" w:styleId="a5">
    <w:name w:val="Document Map"/>
    <w:basedOn w:val="a"/>
    <w:link w:val="Char1"/>
    <w:uiPriority w:val="99"/>
    <w:unhideWhenUsed/>
    <w:qFormat/>
    <w:rsid w:val="0025392F"/>
    <w:rPr>
      <w:rFonts w:ascii="宋体"/>
      <w:sz w:val="18"/>
      <w:szCs w:val="18"/>
    </w:rPr>
  </w:style>
  <w:style w:type="paragraph" w:styleId="a6">
    <w:name w:val="Body Text"/>
    <w:basedOn w:val="a"/>
    <w:link w:val="Char2"/>
    <w:qFormat/>
    <w:rsid w:val="0025392F"/>
    <w:pPr>
      <w:spacing w:after="120"/>
    </w:pPr>
    <w:rPr>
      <w:szCs w:val="24"/>
    </w:rPr>
  </w:style>
  <w:style w:type="paragraph" w:styleId="2">
    <w:name w:val="Body Text Indent 2"/>
    <w:basedOn w:val="a"/>
    <w:link w:val="2Char"/>
    <w:uiPriority w:val="99"/>
    <w:unhideWhenUsed/>
    <w:qFormat/>
    <w:rsid w:val="0025392F"/>
    <w:pPr>
      <w:spacing w:after="120" w:line="480" w:lineRule="auto"/>
      <w:ind w:leftChars="200" w:left="420"/>
    </w:pPr>
  </w:style>
  <w:style w:type="paragraph" w:styleId="a7">
    <w:name w:val="Balloon Text"/>
    <w:basedOn w:val="a"/>
    <w:link w:val="Char3"/>
    <w:uiPriority w:val="99"/>
    <w:unhideWhenUsed/>
    <w:qFormat/>
    <w:rsid w:val="0025392F"/>
    <w:rPr>
      <w:sz w:val="18"/>
      <w:szCs w:val="18"/>
    </w:rPr>
  </w:style>
  <w:style w:type="paragraph" w:styleId="a8">
    <w:name w:val="footer"/>
    <w:basedOn w:val="a"/>
    <w:link w:val="Char4"/>
    <w:uiPriority w:val="99"/>
    <w:qFormat/>
    <w:rsid w:val="0025392F"/>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25392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25392F"/>
    <w:pPr>
      <w:widowControl/>
      <w:spacing w:before="100" w:beforeAutospacing="1" w:after="100" w:afterAutospacing="1"/>
      <w:jc w:val="left"/>
    </w:pPr>
    <w:rPr>
      <w:rFonts w:ascii="宋体" w:hAnsi="宋体" w:cs="宋体"/>
      <w:kern w:val="0"/>
      <w:sz w:val="24"/>
      <w:szCs w:val="24"/>
    </w:rPr>
  </w:style>
  <w:style w:type="character" w:styleId="ab">
    <w:name w:val="annotation reference"/>
    <w:basedOn w:val="a0"/>
    <w:uiPriority w:val="99"/>
    <w:unhideWhenUsed/>
    <w:qFormat/>
    <w:rsid w:val="0025392F"/>
    <w:rPr>
      <w:sz w:val="21"/>
      <w:szCs w:val="21"/>
    </w:rPr>
  </w:style>
  <w:style w:type="table" w:styleId="ac">
    <w:name w:val="Table Grid"/>
    <w:basedOn w:val="a1"/>
    <w:uiPriority w:val="59"/>
    <w:unhideWhenUsed/>
    <w:qFormat/>
    <w:rsid w:val="0025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标准"/>
    <w:basedOn w:val="a"/>
    <w:uiPriority w:val="99"/>
    <w:qFormat/>
    <w:rsid w:val="0025392F"/>
    <w:pPr>
      <w:adjustRightInd w:val="0"/>
      <w:spacing w:line="312" w:lineRule="atLeast"/>
      <w:jc w:val="center"/>
      <w:textAlignment w:val="baseline"/>
    </w:pPr>
    <w:rPr>
      <w:kern w:val="0"/>
    </w:rPr>
  </w:style>
  <w:style w:type="character" w:customStyle="1" w:styleId="Char4">
    <w:name w:val="页脚 Char"/>
    <w:basedOn w:val="a0"/>
    <w:link w:val="a8"/>
    <w:uiPriority w:val="99"/>
    <w:qFormat/>
    <w:rsid w:val="0025392F"/>
    <w:rPr>
      <w:rFonts w:ascii="Times New Roman" w:eastAsia="宋体" w:hAnsi="Times New Roman" w:cs="Times New Roman"/>
      <w:sz w:val="18"/>
      <w:szCs w:val="18"/>
    </w:rPr>
  </w:style>
  <w:style w:type="paragraph" w:customStyle="1" w:styleId="1">
    <w:name w:val="列出段落1"/>
    <w:basedOn w:val="a"/>
    <w:uiPriority w:val="34"/>
    <w:qFormat/>
    <w:rsid w:val="0025392F"/>
    <w:pPr>
      <w:ind w:firstLineChars="200" w:firstLine="420"/>
    </w:pPr>
  </w:style>
  <w:style w:type="character" w:customStyle="1" w:styleId="Char5">
    <w:name w:val="页眉 Char"/>
    <w:basedOn w:val="a0"/>
    <w:link w:val="a9"/>
    <w:uiPriority w:val="99"/>
    <w:semiHidden/>
    <w:qFormat/>
    <w:rsid w:val="0025392F"/>
    <w:rPr>
      <w:rFonts w:ascii="Times New Roman" w:eastAsia="宋体" w:hAnsi="Times New Roman" w:cs="Times New Roman"/>
      <w:sz w:val="18"/>
      <w:szCs w:val="18"/>
    </w:rPr>
  </w:style>
  <w:style w:type="character" w:customStyle="1" w:styleId="Char1">
    <w:name w:val="文档结构图 Char"/>
    <w:basedOn w:val="a0"/>
    <w:link w:val="a5"/>
    <w:uiPriority w:val="99"/>
    <w:semiHidden/>
    <w:qFormat/>
    <w:rsid w:val="0025392F"/>
    <w:rPr>
      <w:rFonts w:ascii="宋体" w:eastAsia="宋体" w:hAnsi="Times New Roman" w:cs="Times New Roman"/>
      <w:sz w:val="18"/>
      <w:szCs w:val="18"/>
    </w:rPr>
  </w:style>
  <w:style w:type="paragraph" w:customStyle="1" w:styleId="Char6">
    <w:name w:val="Char"/>
    <w:basedOn w:val="a"/>
    <w:qFormat/>
    <w:rsid w:val="0025392F"/>
    <w:pPr>
      <w:spacing w:line="360" w:lineRule="auto"/>
    </w:pPr>
  </w:style>
  <w:style w:type="paragraph" w:customStyle="1" w:styleId="ae">
    <w:name w:val="培养计划正文"/>
    <w:basedOn w:val="a6"/>
    <w:next w:val="a6"/>
    <w:qFormat/>
    <w:rsid w:val="0025392F"/>
    <w:pPr>
      <w:spacing w:after="0"/>
      <w:ind w:firstLineChars="200" w:firstLine="420"/>
      <w:jc w:val="left"/>
    </w:pPr>
    <w:rPr>
      <w:sz w:val="24"/>
    </w:rPr>
  </w:style>
  <w:style w:type="character" w:customStyle="1" w:styleId="Char2">
    <w:name w:val="正文文本 Char"/>
    <w:basedOn w:val="a0"/>
    <w:link w:val="a6"/>
    <w:qFormat/>
    <w:rsid w:val="0025392F"/>
    <w:rPr>
      <w:rFonts w:ascii="Times New Roman" w:eastAsia="宋体" w:hAnsi="Times New Roman" w:cs="Times New Roman"/>
      <w:szCs w:val="24"/>
    </w:rPr>
  </w:style>
  <w:style w:type="character" w:customStyle="1" w:styleId="2Char">
    <w:name w:val="正文文本缩进 2 Char"/>
    <w:basedOn w:val="a0"/>
    <w:link w:val="2"/>
    <w:uiPriority w:val="99"/>
    <w:semiHidden/>
    <w:qFormat/>
    <w:rsid w:val="0025392F"/>
    <w:rPr>
      <w:rFonts w:ascii="Times New Roman" w:eastAsia="宋体" w:hAnsi="Times New Roman" w:cs="Times New Roman"/>
      <w:szCs w:val="21"/>
    </w:rPr>
  </w:style>
  <w:style w:type="character" w:customStyle="1" w:styleId="Char3">
    <w:name w:val="批注框文本 Char"/>
    <w:basedOn w:val="a0"/>
    <w:link w:val="a7"/>
    <w:uiPriority w:val="99"/>
    <w:semiHidden/>
    <w:qFormat/>
    <w:rsid w:val="0025392F"/>
    <w:rPr>
      <w:rFonts w:ascii="Times New Roman" w:eastAsia="宋体" w:hAnsi="Times New Roman" w:cs="Times New Roman"/>
      <w:kern w:val="2"/>
      <w:sz w:val="18"/>
      <w:szCs w:val="18"/>
    </w:rPr>
  </w:style>
  <w:style w:type="character" w:customStyle="1" w:styleId="Char0">
    <w:name w:val="批注文字 Char"/>
    <w:basedOn w:val="a0"/>
    <w:link w:val="a4"/>
    <w:uiPriority w:val="99"/>
    <w:semiHidden/>
    <w:qFormat/>
    <w:rsid w:val="0025392F"/>
    <w:rPr>
      <w:rFonts w:ascii="Times New Roman" w:eastAsia="宋体" w:hAnsi="Times New Roman" w:cs="Times New Roman"/>
      <w:kern w:val="2"/>
      <w:sz w:val="21"/>
      <w:szCs w:val="21"/>
    </w:rPr>
  </w:style>
  <w:style w:type="character" w:customStyle="1" w:styleId="Char">
    <w:name w:val="批注主题 Char"/>
    <w:basedOn w:val="Char0"/>
    <w:link w:val="a3"/>
    <w:uiPriority w:val="99"/>
    <w:semiHidden/>
    <w:qFormat/>
    <w:rsid w:val="0025392F"/>
    <w:rPr>
      <w:rFonts w:ascii="Times New Roman" w:eastAsia="宋体" w:hAnsi="Times New Roman" w:cs="Times New Roman"/>
      <w:b/>
      <w:bCs/>
      <w:kern w:val="2"/>
      <w:sz w:val="21"/>
      <w:szCs w:val="21"/>
    </w:rPr>
  </w:style>
  <w:style w:type="paragraph" w:customStyle="1" w:styleId="11">
    <w:name w:val="列出段落11"/>
    <w:basedOn w:val="a"/>
    <w:qFormat/>
    <w:rsid w:val="0025392F"/>
    <w:pPr>
      <w:ind w:firstLineChars="200" w:firstLine="4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0150">
      <w:bodyDiv w:val="1"/>
      <w:marLeft w:val="0"/>
      <w:marRight w:val="0"/>
      <w:marTop w:val="0"/>
      <w:marBottom w:val="0"/>
      <w:divBdr>
        <w:top w:val="none" w:sz="0" w:space="0" w:color="auto"/>
        <w:left w:val="none" w:sz="0" w:space="0" w:color="auto"/>
        <w:bottom w:val="none" w:sz="0" w:space="0" w:color="auto"/>
        <w:right w:val="none" w:sz="0" w:space="0" w:color="auto"/>
      </w:divBdr>
    </w:div>
    <w:div w:id="110169918">
      <w:bodyDiv w:val="1"/>
      <w:marLeft w:val="0"/>
      <w:marRight w:val="0"/>
      <w:marTop w:val="0"/>
      <w:marBottom w:val="0"/>
      <w:divBdr>
        <w:top w:val="none" w:sz="0" w:space="0" w:color="auto"/>
        <w:left w:val="none" w:sz="0" w:space="0" w:color="auto"/>
        <w:bottom w:val="none" w:sz="0" w:space="0" w:color="auto"/>
        <w:right w:val="none" w:sz="0" w:space="0" w:color="auto"/>
      </w:divBdr>
    </w:div>
    <w:div w:id="140737497">
      <w:bodyDiv w:val="1"/>
      <w:marLeft w:val="0"/>
      <w:marRight w:val="0"/>
      <w:marTop w:val="0"/>
      <w:marBottom w:val="0"/>
      <w:divBdr>
        <w:top w:val="none" w:sz="0" w:space="0" w:color="auto"/>
        <w:left w:val="none" w:sz="0" w:space="0" w:color="auto"/>
        <w:bottom w:val="none" w:sz="0" w:space="0" w:color="auto"/>
        <w:right w:val="none" w:sz="0" w:space="0" w:color="auto"/>
      </w:divBdr>
    </w:div>
    <w:div w:id="150026894">
      <w:bodyDiv w:val="1"/>
      <w:marLeft w:val="0"/>
      <w:marRight w:val="0"/>
      <w:marTop w:val="0"/>
      <w:marBottom w:val="0"/>
      <w:divBdr>
        <w:top w:val="none" w:sz="0" w:space="0" w:color="auto"/>
        <w:left w:val="none" w:sz="0" w:space="0" w:color="auto"/>
        <w:bottom w:val="none" w:sz="0" w:space="0" w:color="auto"/>
        <w:right w:val="none" w:sz="0" w:space="0" w:color="auto"/>
      </w:divBdr>
    </w:div>
    <w:div w:id="178390965">
      <w:bodyDiv w:val="1"/>
      <w:marLeft w:val="0"/>
      <w:marRight w:val="0"/>
      <w:marTop w:val="0"/>
      <w:marBottom w:val="0"/>
      <w:divBdr>
        <w:top w:val="none" w:sz="0" w:space="0" w:color="auto"/>
        <w:left w:val="none" w:sz="0" w:space="0" w:color="auto"/>
        <w:bottom w:val="none" w:sz="0" w:space="0" w:color="auto"/>
        <w:right w:val="none" w:sz="0" w:space="0" w:color="auto"/>
      </w:divBdr>
    </w:div>
    <w:div w:id="272591263">
      <w:bodyDiv w:val="1"/>
      <w:marLeft w:val="0"/>
      <w:marRight w:val="0"/>
      <w:marTop w:val="0"/>
      <w:marBottom w:val="0"/>
      <w:divBdr>
        <w:top w:val="none" w:sz="0" w:space="0" w:color="auto"/>
        <w:left w:val="none" w:sz="0" w:space="0" w:color="auto"/>
        <w:bottom w:val="none" w:sz="0" w:space="0" w:color="auto"/>
        <w:right w:val="none" w:sz="0" w:space="0" w:color="auto"/>
      </w:divBdr>
    </w:div>
    <w:div w:id="348145265">
      <w:bodyDiv w:val="1"/>
      <w:marLeft w:val="0"/>
      <w:marRight w:val="0"/>
      <w:marTop w:val="0"/>
      <w:marBottom w:val="0"/>
      <w:divBdr>
        <w:top w:val="none" w:sz="0" w:space="0" w:color="auto"/>
        <w:left w:val="none" w:sz="0" w:space="0" w:color="auto"/>
        <w:bottom w:val="none" w:sz="0" w:space="0" w:color="auto"/>
        <w:right w:val="none" w:sz="0" w:space="0" w:color="auto"/>
      </w:divBdr>
    </w:div>
    <w:div w:id="444540947">
      <w:bodyDiv w:val="1"/>
      <w:marLeft w:val="0"/>
      <w:marRight w:val="0"/>
      <w:marTop w:val="0"/>
      <w:marBottom w:val="0"/>
      <w:divBdr>
        <w:top w:val="none" w:sz="0" w:space="0" w:color="auto"/>
        <w:left w:val="none" w:sz="0" w:space="0" w:color="auto"/>
        <w:bottom w:val="none" w:sz="0" w:space="0" w:color="auto"/>
        <w:right w:val="none" w:sz="0" w:space="0" w:color="auto"/>
      </w:divBdr>
    </w:div>
    <w:div w:id="661661723">
      <w:bodyDiv w:val="1"/>
      <w:marLeft w:val="0"/>
      <w:marRight w:val="0"/>
      <w:marTop w:val="0"/>
      <w:marBottom w:val="0"/>
      <w:divBdr>
        <w:top w:val="none" w:sz="0" w:space="0" w:color="auto"/>
        <w:left w:val="none" w:sz="0" w:space="0" w:color="auto"/>
        <w:bottom w:val="none" w:sz="0" w:space="0" w:color="auto"/>
        <w:right w:val="none" w:sz="0" w:space="0" w:color="auto"/>
      </w:divBdr>
    </w:div>
    <w:div w:id="699555249">
      <w:bodyDiv w:val="1"/>
      <w:marLeft w:val="0"/>
      <w:marRight w:val="0"/>
      <w:marTop w:val="0"/>
      <w:marBottom w:val="0"/>
      <w:divBdr>
        <w:top w:val="none" w:sz="0" w:space="0" w:color="auto"/>
        <w:left w:val="none" w:sz="0" w:space="0" w:color="auto"/>
        <w:bottom w:val="none" w:sz="0" w:space="0" w:color="auto"/>
        <w:right w:val="none" w:sz="0" w:space="0" w:color="auto"/>
      </w:divBdr>
    </w:div>
    <w:div w:id="763183229">
      <w:bodyDiv w:val="1"/>
      <w:marLeft w:val="0"/>
      <w:marRight w:val="0"/>
      <w:marTop w:val="0"/>
      <w:marBottom w:val="0"/>
      <w:divBdr>
        <w:top w:val="none" w:sz="0" w:space="0" w:color="auto"/>
        <w:left w:val="none" w:sz="0" w:space="0" w:color="auto"/>
        <w:bottom w:val="none" w:sz="0" w:space="0" w:color="auto"/>
        <w:right w:val="none" w:sz="0" w:space="0" w:color="auto"/>
      </w:divBdr>
    </w:div>
    <w:div w:id="1019044718">
      <w:bodyDiv w:val="1"/>
      <w:marLeft w:val="0"/>
      <w:marRight w:val="0"/>
      <w:marTop w:val="0"/>
      <w:marBottom w:val="0"/>
      <w:divBdr>
        <w:top w:val="none" w:sz="0" w:space="0" w:color="auto"/>
        <w:left w:val="none" w:sz="0" w:space="0" w:color="auto"/>
        <w:bottom w:val="none" w:sz="0" w:space="0" w:color="auto"/>
        <w:right w:val="none" w:sz="0" w:space="0" w:color="auto"/>
      </w:divBdr>
    </w:div>
    <w:div w:id="1026910776">
      <w:bodyDiv w:val="1"/>
      <w:marLeft w:val="0"/>
      <w:marRight w:val="0"/>
      <w:marTop w:val="0"/>
      <w:marBottom w:val="0"/>
      <w:divBdr>
        <w:top w:val="none" w:sz="0" w:space="0" w:color="auto"/>
        <w:left w:val="none" w:sz="0" w:space="0" w:color="auto"/>
        <w:bottom w:val="none" w:sz="0" w:space="0" w:color="auto"/>
        <w:right w:val="none" w:sz="0" w:space="0" w:color="auto"/>
      </w:divBdr>
    </w:div>
    <w:div w:id="1031490915">
      <w:bodyDiv w:val="1"/>
      <w:marLeft w:val="0"/>
      <w:marRight w:val="0"/>
      <w:marTop w:val="0"/>
      <w:marBottom w:val="0"/>
      <w:divBdr>
        <w:top w:val="none" w:sz="0" w:space="0" w:color="auto"/>
        <w:left w:val="none" w:sz="0" w:space="0" w:color="auto"/>
        <w:bottom w:val="none" w:sz="0" w:space="0" w:color="auto"/>
        <w:right w:val="none" w:sz="0" w:space="0" w:color="auto"/>
      </w:divBdr>
    </w:div>
    <w:div w:id="1125077299">
      <w:bodyDiv w:val="1"/>
      <w:marLeft w:val="0"/>
      <w:marRight w:val="0"/>
      <w:marTop w:val="0"/>
      <w:marBottom w:val="0"/>
      <w:divBdr>
        <w:top w:val="none" w:sz="0" w:space="0" w:color="auto"/>
        <w:left w:val="none" w:sz="0" w:space="0" w:color="auto"/>
        <w:bottom w:val="none" w:sz="0" w:space="0" w:color="auto"/>
        <w:right w:val="none" w:sz="0" w:space="0" w:color="auto"/>
      </w:divBdr>
    </w:div>
    <w:div w:id="1210534459">
      <w:bodyDiv w:val="1"/>
      <w:marLeft w:val="0"/>
      <w:marRight w:val="0"/>
      <w:marTop w:val="0"/>
      <w:marBottom w:val="0"/>
      <w:divBdr>
        <w:top w:val="none" w:sz="0" w:space="0" w:color="auto"/>
        <w:left w:val="none" w:sz="0" w:space="0" w:color="auto"/>
        <w:bottom w:val="none" w:sz="0" w:space="0" w:color="auto"/>
        <w:right w:val="none" w:sz="0" w:space="0" w:color="auto"/>
      </w:divBdr>
    </w:div>
    <w:div w:id="1267151252">
      <w:bodyDiv w:val="1"/>
      <w:marLeft w:val="0"/>
      <w:marRight w:val="0"/>
      <w:marTop w:val="0"/>
      <w:marBottom w:val="0"/>
      <w:divBdr>
        <w:top w:val="none" w:sz="0" w:space="0" w:color="auto"/>
        <w:left w:val="none" w:sz="0" w:space="0" w:color="auto"/>
        <w:bottom w:val="none" w:sz="0" w:space="0" w:color="auto"/>
        <w:right w:val="none" w:sz="0" w:space="0" w:color="auto"/>
      </w:divBdr>
    </w:div>
    <w:div w:id="1342853284">
      <w:bodyDiv w:val="1"/>
      <w:marLeft w:val="0"/>
      <w:marRight w:val="0"/>
      <w:marTop w:val="0"/>
      <w:marBottom w:val="0"/>
      <w:divBdr>
        <w:top w:val="none" w:sz="0" w:space="0" w:color="auto"/>
        <w:left w:val="none" w:sz="0" w:space="0" w:color="auto"/>
        <w:bottom w:val="none" w:sz="0" w:space="0" w:color="auto"/>
        <w:right w:val="none" w:sz="0" w:space="0" w:color="auto"/>
      </w:divBdr>
    </w:div>
    <w:div w:id="1349797760">
      <w:bodyDiv w:val="1"/>
      <w:marLeft w:val="0"/>
      <w:marRight w:val="0"/>
      <w:marTop w:val="0"/>
      <w:marBottom w:val="0"/>
      <w:divBdr>
        <w:top w:val="none" w:sz="0" w:space="0" w:color="auto"/>
        <w:left w:val="none" w:sz="0" w:space="0" w:color="auto"/>
        <w:bottom w:val="none" w:sz="0" w:space="0" w:color="auto"/>
        <w:right w:val="none" w:sz="0" w:space="0" w:color="auto"/>
      </w:divBdr>
    </w:div>
    <w:div w:id="1407727343">
      <w:bodyDiv w:val="1"/>
      <w:marLeft w:val="0"/>
      <w:marRight w:val="0"/>
      <w:marTop w:val="0"/>
      <w:marBottom w:val="0"/>
      <w:divBdr>
        <w:top w:val="none" w:sz="0" w:space="0" w:color="auto"/>
        <w:left w:val="none" w:sz="0" w:space="0" w:color="auto"/>
        <w:bottom w:val="none" w:sz="0" w:space="0" w:color="auto"/>
        <w:right w:val="none" w:sz="0" w:space="0" w:color="auto"/>
      </w:divBdr>
    </w:div>
    <w:div w:id="1522820639">
      <w:bodyDiv w:val="1"/>
      <w:marLeft w:val="0"/>
      <w:marRight w:val="0"/>
      <w:marTop w:val="0"/>
      <w:marBottom w:val="0"/>
      <w:divBdr>
        <w:top w:val="none" w:sz="0" w:space="0" w:color="auto"/>
        <w:left w:val="none" w:sz="0" w:space="0" w:color="auto"/>
        <w:bottom w:val="none" w:sz="0" w:space="0" w:color="auto"/>
        <w:right w:val="none" w:sz="0" w:space="0" w:color="auto"/>
      </w:divBdr>
    </w:div>
    <w:div w:id="1696228696">
      <w:bodyDiv w:val="1"/>
      <w:marLeft w:val="0"/>
      <w:marRight w:val="0"/>
      <w:marTop w:val="0"/>
      <w:marBottom w:val="0"/>
      <w:divBdr>
        <w:top w:val="none" w:sz="0" w:space="0" w:color="auto"/>
        <w:left w:val="none" w:sz="0" w:space="0" w:color="auto"/>
        <w:bottom w:val="none" w:sz="0" w:space="0" w:color="auto"/>
        <w:right w:val="none" w:sz="0" w:space="0" w:color="auto"/>
      </w:divBdr>
    </w:div>
    <w:div w:id="1830171755">
      <w:bodyDiv w:val="1"/>
      <w:marLeft w:val="0"/>
      <w:marRight w:val="0"/>
      <w:marTop w:val="0"/>
      <w:marBottom w:val="0"/>
      <w:divBdr>
        <w:top w:val="none" w:sz="0" w:space="0" w:color="auto"/>
        <w:left w:val="none" w:sz="0" w:space="0" w:color="auto"/>
        <w:bottom w:val="none" w:sz="0" w:space="0" w:color="auto"/>
        <w:right w:val="none" w:sz="0" w:space="0" w:color="auto"/>
      </w:divBdr>
    </w:div>
    <w:div w:id="1928030520">
      <w:bodyDiv w:val="1"/>
      <w:marLeft w:val="0"/>
      <w:marRight w:val="0"/>
      <w:marTop w:val="0"/>
      <w:marBottom w:val="0"/>
      <w:divBdr>
        <w:top w:val="none" w:sz="0" w:space="0" w:color="auto"/>
        <w:left w:val="none" w:sz="0" w:space="0" w:color="auto"/>
        <w:bottom w:val="none" w:sz="0" w:space="0" w:color="auto"/>
        <w:right w:val="none" w:sz="0" w:space="0" w:color="auto"/>
      </w:divBdr>
    </w:div>
    <w:div w:id="1973360990">
      <w:bodyDiv w:val="1"/>
      <w:marLeft w:val="0"/>
      <w:marRight w:val="0"/>
      <w:marTop w:val="0"/>
      <w:marBottom w:val="0"/>
      <w:divBdr>
        <w:top w:val="none" w:sz="0" w:space="0" w:color="auto"/>
        <w:left w:val="none" w:sz="0" w:space="0" w:color="auto"/>
        <w:bottom w:val="none" w:sz="0" w:space="0" w:color="auto"/>
        <w:right w:val="none" w:sz="0" w:space="0" w:color="auto"/>
      </w:divBdr>
    </w:div>
    <w:div w:id="1975062260">
      <w:bodyDiv w:val="1"/>
      <w:marLeft w:val="0"/>
      <w:marRight w:val="0"/>
      <w:marTop w:val="0"/>
      <w:marBottom w:val="0"/>
      <w:divBdr>
        <w:top w:val="none" w:sz="0" w:space="0" w:color="auto"/>
        <w:left w:val="none" w:sz="0" w:space="0" w:color="auto"/>
        <w:bottom w:val="none" w:sz="0" w:space="0" w:color="auto"/>
        <w:right w:val="none" w:sz="0" w:space="0" w:color="auto"/>
      </w:divBdr>
    </w:div>
    <w:div w:id="1996454270">
      <w:bodyDiv w:val="1"/>
      <w:marLeft w:val="0"/>
      <w:marRight w:val="0"/>
      <w:marTop w:val="0"/>
      <w:marBottom w:val="0"/>
      <w:divBdr>
        <w:top w:val="none" w:sz="0" w:space="0" w:color="auto"/>
        <w:left w:val="none" w:sz="0" w:space="0" w:color="auto"/>
        <w:bottom w:val="none" w:sz="0" w:space="0" w:color="auto"/>
        <w:right w:val="none" w:sz="0" w:space="0" w:color="auto"/>
      </w:divBdr>
    </w:div>
    <w:div w:id="209335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3DC15-0992-4180-8A18-B6E92804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7</Pages>
  <Words>745</Words>
  <Characters>4252</Characters>
  <Application>Microsoft Office Word</Application>
  <DocSecurity>0</DocSecurity>
  <Lines>35</Lines>
  <Paragraphs>9</Paragraphs>
  <ScaleCrop>false</ScaleCrop>
  <Company>Sky123.Org</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HP</cp:lastModifiedBy>
  <cp:revision>115</cp:revision>
  <cp:lastPrinted>2016-06-07T01:11:00Z</cp:lastPrinted>
  <dcterms:created xsi:type="dcterms:W3CDTF">2018-04-27T04:28:00Z</dcterms:created>
  <dcterms:modified xsi:type="dcterms:W3CDTF">2019-04-15T02:07:00Z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